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221" w:rsidRPr="00D8728E" w:rsidRDefault="00372221" w:rsidP="00372221">
      <w:pPr>
        <w:spacing w:after="0"/>
        <w:jc w:val="center"/>
        <w:rPr>
          <w:rFonts w:ascii="Times New Roman" w:hAnsi="Times New Roman" w:cs="Times New Roman"/>
          <w:b/>
          <w:bCs/>
          <w:sz w:val="28"/>
          <w:szCs w:val="28"/>
        </w:rPr>
      </w:pPr>
      <w:proofErr w:type="gramStart"/>
      <w:r w:rsidRPr="00D8728E">
        <w:rPr>
          <w:rFonts w:ascii="Times New Roman" w:hAnsi="Times New Roman" w:cs="Times New Roman"/>
          <w:b/>
          <w:bCs/>
          <w:sz w:val="28"/>
          <w:szCs w:val="28"/>
        </w:rPr>
        <w:t>Педсовет-деловая</w:t>
      </w:r>
      <w:proofErr w:type="gramEnd"/>
      <w:r w:rsidRPr="00D8728E">
        <w:rPr>
          <w:rFonts w:ascii="Times New Roman" w:hAnsi="Times New Roman" w:cs="Times New Roman"/>
          <w:b/>
          <w:bCs/>
          <w:sz w:val="28"/>
          <w:szCs w:val="28"/>
        </w:rPr>
        <w:t xml:space="preserve"> игра</w:t>
      </w:r>
    </w:p>
    <w:p w:rsidR="00372221" w:rsidRDefault="00372221" w:rsidP="00372221">
      <w:pPr>
        <w:spacing w:after="0"/>
        <w:jc w:val="center"/>
        <w:rPr>
          <w:rFonts w:ascii="Times New Roman" w:hAnsi="Times New Roman" w:cs="Times New Roman"/>
          <w:b/>
          <w:bCs/>
          <w:sz w:val="28"/>
          <w:szCs w:val="28"/>
        </w:rPr>
      </w:pPr>
      <w:r w:rsidRPr="00D8728E">
        <w:rPr>
          <w:rFonts w:ascii="Times New Roman" w:hAnsi="Times New Roman" w:cs="Times New Roman"/>
          <w:b/>
          <w:bCs/>
          <w:sz w:val="28"/>
          <w:szCs w:val="28"/>
        </w:rPr>
        <w:t>«</w:t>
      </w:r>
      <w:r>
        <w:rPr>
          <w:rFonts w:ascii="Times New Roman" w:hAnsi="Times New Roman" w:cs="Times New Roman"/>
          <w:b/>
          <w:bCs/>
          <w:sz w:val="28"/>
          <w:szCs w:val="28"/>
        </w:rPr>
        <w:t>Создание условий для систематического оздоровления детей в течение года</w:t>
      </w:r>
      <w:r w:rsidRPr="00D8728E">
        <w:rPr>
          <w:rFonts w:ascii="Times New Roman" w:hAnsi="Times New Roman" w:cs="Times New Roman"/>
          <w:b/>
          <w:bCs/>
          <w:sz w:val="28"/>
          <w:szCs w:val="28"/>
        </w:rPr>
        <w:t>»</w:t>
      </w:r>
    </w:p>
    <w:p w:rsidR="00372221" w:rsidRDefault="00372221" w:rsidP="00372221">
      <w:pPr>
        <w:spacing w:after="0"/>
        <w:jc w:val="center"/>
        <w:rPr>
          <w:rFonts w:ascii="Times New Roman" w:hAnsi="Times New Roman" w:cs="Times New Roman"/>
          <w:b/>
          <w:bCs/>
          <w:sz w:val="28"/>
          <w:szCs w:val="28"/>
        </w:rPr>
      </w:pPr>
    </w:p>
    <w:p w:rsidR="00372221" w:rsidRPr="00D8728E" w:rsidRDefault="00372221" w:rsidP="00372221">
      <w:pPr>
        <w:spacing w:after="0"/>
        <w:jc w:val="right"/>
        <w:rPr>
          <w:rFonts w:ascii="Times New Roman" w:hAnsi="Times New Roman" w:cs="Times New Roman"/>
          <w:sz w:val="28"/>
          <w:szCs w:val="28"/>
        </w:rPr>
      </w:pPr>
      <w:r>
        <w:rPr>
          <w:rFonts w:ascii="Times New Roman" w:hAnsi="Times New Roman" w:cs="Times New Roman"/>
          <w:b/>
          <w:bCs/>
          <w:sz w:val="28"/>
          <w:szCs w:val="28"/>
        </w:rPr>
        <w:t>30.11.2020г.</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Цель:</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Систематизация знаний педагогов об оздоровлении детей дошкольного возраста, пропаганда здорового образа жизни среди сотрудников ДОУ.</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Задачи:</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1. Систематизировать физкультурно-оздоровительную работу, установить взаимодействие специалистов и воспитателей ДОУ.</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2.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3. Поиск эффективных форм, использование инновационных подходов и новых технологий при организации физкультурно-оздоровительной работы в ДОУ.</w:t>
      </w:r>
    </w:p>
    <w:p w:rsidR="008C514C"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4. Развить творческий потенциал педагогов.</w:t>
      </w:r>
    </w:p>
    <w:p w:rsidR="00372221" w:rsidRDefault="00372221" w:rsidP="00372221">
      <w:pPr>
        <w:spacing w:after="0"/>
        <w:jc w:val="both"/>
        <w:rPr>
          <w:rFonts w:ascii="Times New Roman" w:hAnsi="Times New Roman" w:cs="Times New Roman"/>
          <w:b/>
          <w:bCs/>
          <w:sz w:val="28"/>
          <w:szCs w:val="28"/>
        </w:rPr>
      </w:pPr>
      <w:r w:rsidRPr="00D8728E">
        <w:rPr>
          <w:rFonts w:ascii="Times New Roman" w:hAnsi="Times New Roman" w:cs="Times New Roman"/>
          <w:b/>
          <w:bCs/>
          <w:sz w:val="28"/>
          <w:szCs w:val="28"/>
        </w:rPr>
        <w:t>Повестка дня.</w:t>
      </w:r>
    </w:p>
    <w:p w:rsidR="009446EF" w:rsidRDefault="009446EF" w:rsidP="009446EF">
      <w:pPr>
        <w:pStyle w:val="a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Вступительное слово</w:t>
      </w:r>
      <w:r w:rsidR="009D5755">
        <w:rPr>
          <w:rFonts w:ascii="Times New Roman" w:hAnsi="Times New Roman" w:cs="Times New Roman"/>
          <w:sz w:val="28"/>
          <w:szCs w:val="28"/>
        </w:rPr>
        <w:t xml:space="preserve"> -</w:t>
      </w:r>
      <w:r>
        <w:rPr>
          <w:rFonts w:ascii="Times New Roman" w:hAnsi="Times New Roman" w:cs="Times New Roman"/>
          <w:sz w:val="28"/>
          <w:szCs w:val="28"/>
        </w:rPr>
        <w:t xml:space="preserve"> ст. воспитателя С.В. </w:t>
      </w:r>
      <w:proofErr w:type="spellStart"/>
      <w:r>
        <w:rPr>
          <w:rFonts w:ascii="Times New Roman" w:hAnsi="Times New Roman" w:cs="Times New Roman"/>
          <w:sz w:val="28"/>
          <w:szCs w:val="28"/>
        </w:rPr>
        <w:t>Утенина</w:t>
      </w:r>
      <w:proofErr w:type="spellEnd"/>
    </w:p>
    <w:p w:rsidR="009446EF" w:rsidRPr="009446EF" w:rsidRDefault="009446EF" w:rsidP="009446EF">
      <w:pPr>
        <w:pStyle w:val="a3"/>
        <w:numPr>
          <w:ilvl w:val="0"/>
          <w:numId w:val="5"/>
        </w:numPr>
        <w:spacing w:before="0" w:beforeAutospacing="0" w:after="0" w:afterAutospacing="0"/>
        <w:jc w:val="both"/>
        <w:rPr>
          <w:sz w:val="28"/>
          <w:szCs w:val="28"/>
        </w:rPr>
      </w:pPr>
      <w:r w:rsidRPr="009446EF">
        <w:rPr>
          <w:bCs/>
          <w:sz w:val="28"/>
          <w:szCs w:val="28"/>
        </w:rPr>
        <w:t xml:space="preserve">Выступление «Физкультурно-оздоровительная работа в контексте ФГОС </w:t>
      </w:r>
      <w:proofErr w:type="gramStart"/>
      <w:r w:rsidRPr="009446EF">
        <w:rPr>
          <w:bCs/>
          <w:sz w:val="28"/>
          <w:szCs w:val="28"/>
        </w:rPr>
        <w:t>ДО</w:t>
      </w:r>
      <w:proofErr w:type="gramEnd"/>
      <w:r w:rsidRPr="009446EF">
        <w:rPr>
          <w:bCs/>
          <w:sz w:val="28"/>
          <w:szCs w:val="28"/>
        </w:rPr>
        <w:t>»</w:t>
      </w:r>
      <w:r w:rsidR="009D5755">
        <w:rPr>
          <w:bCs/>
          <w:sz w:val="28"/>
          <w:szCs w:val="28"/>
        </w:rPr>
        <w:t xml:space="preserve"> - заведующий Л.Ю. </w:t>
      </w:r>
      <w:proofErr w:type="spellStart"/>
      <w:r w:rsidR="009D5755">
        <w:rPr>
          <w:bCs/>
          <w:sz w:val="28"/>
          <w:szCs w:val="28"/>
        </w:rPr>
        <w:t>Ваземиллер</w:t>
      </w:r>
      <w:proofErr w:type="spellEnd"/>
    </w:p>
    <w:p w:rsidR="00372221" w:rsidRDefault="009D5755" w:rsidP="008C514C">
      <w:pPr>
        <w:spacing w:after="0"/>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372221">
        <w:rPr>
          <w:rFonts w:ascii="Times New Roman" w:hAnsi="Times New Roman" w:cs="Times New Roman"/>
          <w:sz w:val="28"/>
          <w:szCs w:val="28"/>
        </w:rPr>
        <w:t>3.</w:t>
      </w:r>
      <w:r>
        <w:rPr>
          <w:rFonts w:ascii="Times New Roman" w:hAnsi="Times New Roman" w:cs="Times New Roman"/>
          <w:sz w:val="28"/>
          <w:szCs w:val="28"/>
        </w:rPr>
        <w:t xml:space="preserve"> </w:t>
      </w:r>
      <w:r w:rsidR="00372221" w:rsidRPr="00D8728E">
        <w:rPr>
          <w:rFonts w:ascii="Times New Roman" w:hAnsi="Times New Roman" w:cs="Times New Roman"/>
          <w:sz w:val="28"/>
          <w:szCs w:val="28"/>
        </w:rPr>
        <w:t>Ре</w:t>
      </w:r>
      <w:r w:rsidR="00372221">
        <w:rPr>
          <w:rFonts w:ascii="Times New Roman" w:hAnsi="Times New Roman" w:cs="Times New Roman"/>
          <w:sz w:val="28"/>
          <w:szCs w:val="28"/>
        </w:rPr>
        <w:t xml:space="preserve">зультаты тематического контроля </w:t>
      </w:r>
      <w:r w:rsidR="00372221" w:rsidRPr="00D8728E">
        <w:rPr>
          <w:rFonts w:ascii="Times New Roman" w:hAnsi="Times New Roman" w:cs="Times New Roman"/>
          <w:sz w:val="28"/>
          <w:szCs w:val="28"/>
        </w:rPr>
        <w:t xml:space="preserve">«Эффективность работы в детском </w:t>
      </w:r>
      <w:r>
        <w:rPr>
          <w:rFonts w:ascii="Times New Roman" w:hAnsi="Times New Roman" w:cs="Times New Roman"/>
          <w:sz w:val="28"/>
          <w:szCs w:val="28"/>
        </w:rPr>
        <w:t xml:space="preserve">    </w:t>
      </w:r>
      <w:r w:rsidR="00372221" w:rsidRPr="00D8728E">
        <w:rPr>
          <w:rFonts w:ascii="Times New Roman" w:hAnsi="Times New Roman" w:cs="Times New Roman"/>
          <w:sz w:val="28"/>
          <w:szCs w:val="28"/>
        </w:rPr>
        <w:t>саду по сохранению и</w:t>
      </w:r>
      <w:r w:rsidR="00372221">
        <w:rPr>
          <w:rFonts w:ascii="Times New Roman" w:hAnsi="Times New Roman" w:cs="Times New Roman"/>
          <w:sz w:val="28"/>
          <w:szCs w:val="28"/>
        </w:rPr>
        <w:t xml:space="preserve"> </w:t>
      </w:r>
      <w:r w:rsidR="00372221" w:rsidRPr="00D8728E">
        <w:rPr>
          <w:rFonts w:ascii="Times New Roman" w:hAnsi="Times New Roman" w:cs="Times New Roman"/>
          <w:sz w:val="28"/>
          <w:szCs w:val="28"/>
        </w:rPr>
        <w:t>укреплению здоровья воспитанников»</w:t>
      </w:r>
      <w:r>
        <w:rPr>
          <w:rFonts w:ascii="Times New Roman" w:hAnsi="Times New Roman" w:cs="Times New Roman"/>
          <w:sz w:val="28"/>
          <w:szCs w:val="28"/>
        </w:rPr>
        <w:t xml:space="preserve"> - ст. воспитатель С.В. </w:t>
      </w:r>
      <w:proofErr w:type="spellStart"/>
      <w:r>
        <w:rPr>
          <w:rFonts w:ascii="Times New Roman" w:hAnsi="Times New Roman" w:cs="Times New Roman"/>
          <w:sz w:val="28"/>
          <w:szCs w:val="28"/>
        </w:rPr>
        <w:t>Утенина</w:t>
      </w:r>
      <w:proofErr w:type="spellEnd"/>
    </w:p>
    <w:p w:rsidR="00372221" w:rsidRPr="00D8728E" w:rsidRDefault="00BB1191" w:rsidP="008C514C">
      <w:pPr>
        <w:spacing w:after="0"/>
        <w:ind w:left="426"/>
        <w:jc w:val="both"/>
        <w:rPr>
          <w:rFonts w:ascii="Times New Roman" w:hAnsi="Times New Roman" w:cs="Times New Roman"/>
          <w:sz w:val="28"/>
          <w:szCs w:val="28"/>
        </w:rPr>
      </w:pPr>
      <w:r>
        <w:rPr>
          <w:rFonts w:ascii="Times New Roman" w:hAnsi="Times New Roman" w:cs="Times New Roman"/>
          <w:sz w:val="28"/>
          <w:szCs w:val="28"/>
        </w:rPr>
        <w:t>4</w:t>
      </w:r>
      <w:r w:rsidR="00372221">
        <w:rPr>
          <w:rFonts w:ascii="Times New Roman" w:hAnsi="Times New Roman" w:cs="Times New Roman"/>
          <w:sz w:val="28"/>
          <w:szCs w:val="28"/>
        </w:rPr>
        <w:t>. Презентация проекта, реализованного в группе «</w:t>
      </w:r>
      <w:proofErr w:type="spellStart"/>
      <w:r w:rsidR="00372221">
        <w:rPr>
          <w:rFonts w:ascii="Times New Roman" w:hAnsi="Times New Roman" w:cs="Times New Roman"/>
          <w:sz w:val="28"/>
          <w:szCs w:val="28"/>
        </w:rPr>
        <w:t>Муравьишки</w:t>
      </w:r>
      <w:proofErr w:type="spellEnd"/>
      <w:r w:rsidR="00372221">
        <w:rPr>
          <w:rFonts w:ascii="Times New Roman" w:hAnsi="Times New Roman" w:cs="Times New Roman"/>
          <w:sz w:val="28"/>
          <w:szCs w:val="28"/>
        </w:rPr>
        <w:t xml:space="preserve">» старшая-подготовительная группа «Мой веселый звонкий мяч» (инструктор по физкультуре - </w:t>
      </w:r>
      <w:proofErr w:type="spellStart"/>
      <w:r w:rsidR="00372221">
        <w:rPr>
          <w:rFonts w:ascii="Times New Roman" w:hAnsi="Times New Roman" w:cs="Times New Roman"/>
          <w:sz w:val="28"/>
          <w:szCs w:val="28"/>
        </w:rPr>
        <w:t>Прищиц</w:t>
      </w:r>
      <w:proofErr w:type="spellEnd"/>
      <w:r w:rsidR="00372221">
        <w:rPr>
          <w:rFonts w:ascii="Times New Roman" w:hAnsi="Times New Roman" w:cs="Times New Roman"/>
          <w:sz w:val="28"/>
          <w:szCs w:val="28"/>
        </w:rPr>
        <w:t xml:space="preserve"> Т.Г., </w:t>
      </w:r>
      <w:proofErr w:type="spellStart"/>
      <w:r w:rsidR="00372221">
        <w:rPr>
          <w:rFonts w:ascii="Times New Roman" w:hAnsi="Times New Roman" w:cs="Times New Roman"/>
          <w:sz w:val="28"/>
          <w:szCs w:val="28"/>
        </w:rPr>
        <w:t>муз</w:t>
      </w:r>
      <w:proofErr w:type="gramStart"/>
      <w:r w:rsidR="00372221">
        <w:rPr>
          <w:rFonts w:ascii="Times New Roman" w:hAnsi="Times New Roman" w:cs="Times New Roman"/>
          <w:sz w:val="28"/>
          <w:szCs w:val="28"/>
        </w:rPr>
        <w:t>.р</w:t>
      </w:r>
      <w:proofErr w:type="gramEnd"/>
      <w:r w:rsidR="00372221">
        <w:rPr>
          <w:rFonts w:ascii="Times New Roman" w:hAnsi="Times New Roman" w:cs="Times New Roman"/>
          <w:sz w:val="28"/>
          <w:szCs w:val="28"/>
        </w:rPr>
        <w:t>уководитель</w:t>
      </w:r>
      <w:proofErr w:type="spellEnd"/>
      <w:r w:rsidR="00372221">
        <w:rPr>
          <w:rFonts w:ascii="Times New Roman" w:hAnsi="Times New Roman" w:cs="Times New Roman"/>
          <w:sz w:val="28"/>
          <w:szCs w:val="28"/>
        </w:rPr>
        <w:t xml:space="preserve"> – </w:t>
      </w:r>
      <w:proofErr w:type="spellStart"/>
      <w:r w:rsidR="00372221">
        <w:rPr>
          <w:rFonts w:ascii="Times New Roman" w:hAnsi="Times New Roman" w:cs="Times New Roman"/>
          <w:sz w:val="28"/>
          <w:szCs w:val="28"/>
        </w:rPr>
        <w:t>Перетрухина</w:t>
      </w:r>
      <w:proofErr w:type="spellEnd"/>
      <w:r w:rsidR="00372221">
        <w:rPr>
          <w:rFonts w:ascii="Times New Roman" w:hAnsi="Times New Roman" w:cs="Times New Roman"/>
          <w:sz w:val="28"/>
          <w:szCs w:val="28"/>
        </w:rPr>
        <w:t xml:space="preserve"> Т.Н.</w:t>
      </w:r>
    </w:p>
    <w:p w:rsidR="00372221" w:rsidRPr="008C514C" w:rsidRDefault="00BB1191" w:rsidP="008C514C">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5</w:t>
      </w:r>
      <w:r w:rsidR="008C514C">
        <w:rPr>
          <w:rFonts w:ascii="Times New Roman" w:hAnsi="Times New Roman" w:cs="Times New Roman"/>
          <w:sz w:val="28"/>
          <w:szCs w:val="28"/>
        </w:rPr>
        <w:t xml:space="preserve">. </w:t>
      </w:r>
      <w:r w:rsidR="008C514C" w:rsidRPr="008C514C">
        <w:rPr>
          <w:rFonts w:ascii="Times New Roman" w:hAnsi="Times New Roman" w:cs="Times New Roman"/>
          <w:bCs/>
          <w:sz w:val="28"/>
          <w:szCs w:val="28"/>
        </w:rPr>
        <w:t>Деловая игра</w:t>
      </w:r>
      <w:r w:rsidR="008C514C" w:rsidRPr="008C514C">
        <w:rPr>
          <w:rFonts w:ascii="Times New Roman" w:hAnsi="Times New Roman" w:cs="Times New Roman"/>
          <w:b/>
          <w:bCs/>
          <w:sz w:val="28"/>
          <w:szCs w:val="28"/>
        </w:rPr>
        <w:t xml:space="preserve"> </w:t>
      </w:r>
      <w:r w:rsidR="008C514C" w:rsidRPr="008C514C">
        <w:rPr>
          <w:rFonts w:ascii="Times New Roman" w:hAnsi="Times New Roman" w:cs="Times New Roman"/>
          <w:sz w:val="28"/>
          <w:szCs w:val="28"/>
        </w:rPr>
        <w:t>«Всё о физической культуре дошкольников»</w:t>
      </w:r>
      <w:r w:rsidR="008C514C" w:rsidRPr="008C514C">
        <w:rPr>
          <w:rFonts w:ascii="Times New Roman" w:hAnsi="Times New Roman" w:cs="Times New Roman"/>
          <w:b/>
          <w:bCs/>
          <w:sz w:val="28"/>
          <w:szCs w:val="28"/>
        </w:rPr>
        <w:t xml:space="preserve"> </w:t>
      </w:r>
      <w:r w:rsidR="008C514C">
        <w:rPr>
          <w:rFonts w:ascii="Times New Roman" w:hAnsi="Times New Roman" w:cs="Times New Roman"/>
          <w:b/>
          <w:bCs/>
          <w:sz w:val="28"/>
          <w:szCs w:val="28"/>
        </w:rPr>
        <w:t xml:space="preserve">- </w:t>
      </w:r>
      <w:r w:rsidR="008C514C" w:rsidRPr="008C514C">
        <w:rPr>
          <w:rFonts w:ascii="Times New Roman" w:hAnsi="Times New Roman" w:cs="Times New Roman"/>
          <w:iCs/>
          <w:sz w:val="28"/>
          <w:szCs w:val="28"/>
        </w:rPr>
        <w:t>ст</w:t>
      </w:r>
      <w:r w:rsidR="008C514C">
        <w:rPr>
          <w:rFonts w:ascii="Times New Roman" w:hAnsi="Times New Roman" w:cs="Times New Roman"/>
          <w:iCs/>
          <w:sz w:val="28"/>
          <w:szCs w:val="28"/>
        </w:rPr>
        <w:t>.</w:t>
      </w:r>
      <w:r w:rsidR="008C514C" w:rsidRPr="008C514C">
        <w:rPr>
          <w:rFonts w:ascii="Times New Roman" w:hAnsi="Times New Roman" w:cs="Times New Roman"/>
          <w:iCs/>
          <w:sz w:val="28"/>
          <w:szCs w:val="28"/>
        </w:rPr>
        <w:t xml:space="preserve"> воспитатель</w:t>
      </w:r>
      <w:r w:rsidR="008C514C">
        <w:rPr>
          <w:rFonts w:ascii="Times New Roman" w:hAnsi="Times New Roman" w:cs="Times New Roman"/>
          <w:iCs/>
          <w:sz w:val="28"/>
          <w:szCs w:val="28"/>
        </w:rPr>
        <w:t xml:space="preserve"> С.В. </w:t>
      </w:r>
      <w:proofErr w:type="spellStart"/>
      <w:r w:rsidR="008C514C">
        <w:rPr>
          <w:rFonts w:ascii="Times New Roman" w:hAnsi="Times New Roman" w:cs="Times New Roman"/>
          <w:iCs/>
          <w:sz w:val="28"/>
          <w:szCs w:val="28"/>
        </w:rPr>
        <w:t>Утенина</w:t>
      </w:r>
      <w:proofErr w:type="spellEnd"/>
    </w:p>
    <w:p w:rsidR="00372221" w:rsidRDefault="00372221" w:rsidP="00372221">
      <w:pPr>
        <w:spacing w:after="0"/>
        <w:jc w:val="center"/>
        <w:rPr>
          <w:rFonts w:ascii="Times New Roman" w:hAnsi="Times New Roman" w:cs="Times New Roman"/>
          <w:b/>
          <w:sz w:val="28"/>
          <w:szCs w:val="28"/>
        </w:rPr>
      </w:pPr>
      <w:r w:rsidRPr="00D8728E">
        <w:rPr>
          <w:rFonts w:ascii="Times New Roman" w:hAnsi="Times New Roman" w:cs="Times New Roman"/>
          <w:b/>
          <w:sz w:val="28"/>
          <w:szCs w:val="28"/>
        </w:rPr>
        <w:t>Ход педсовета</w:t>
      </w:r>
    </w:p>
    <w:p w:rsidR="00372221" w:rsidRPr="003C21CD" w:rsidRDefault="00372221" w:rsidP="00372221">
      <w:pPr>
        <w:pStyle w:val="a3"/>
        <w:spacing w:before="0" w:beforeAutospacing="0" w:after="0" w:afterAutospacing="0"/>
        <w:jc w:val="both"/>
        <w:rPr>
          <w:sz w:val="28"/>
          <w:szCs w:val="28"/>
        </w:rPr>
      </w:pPr>
      <w:proofErr w:type="gramStart"/>
      <w:r w:rsidRPr="003C21CD">
        <w:rPr>
          <w:i/>
          <w:iCs/>
          <w:sz w:val="28"/>
          <w:szCs w:val="28"/>
        </w:rPr>
        <w:t xml:space="preserve">(Педагоги, входят в зал, берут зелёные и голубые бумажные </w:t>
      </w:r>
      <w:r>
        <w:rPr>
          <w:i/>
          <w:iCs/>
          <w:sz w:val="28"/>
          <w:szCs w:val="28"/>
        </w:rPr>
        <w:t>кружочки</w:t>
      </w:r>
      <w:r w:rsidRPr="003C21CD">
        <w:rPr>
          <w:i/>
          <w:iCs/>
          <w:sz w:val="28"/>
          <w:szCs w:val="28"/>
        </w:rPr>
        <w:t>.</w:t>
      </w:r>
      <w:proofErr w:type="gramEnd"/>
      <w:r w:rsidRPr="003C21CD">
        <w:rPr>
          <w:i/>
          <w:iCs/>
          <w:sz w:val="28"/>
          <w:szCs w:val="28"/>
        </w:rPr>
        <w:t xml:space="preserve"> Зелёные – 1 команда; голубые – 2 команда и садятся за столы, на которых лежат ориентиры </w:t>
      </w:r>
      <w:proofErr w:type="gramStart"/>
      <w:r w:rsidRPr="003C21CD">
        <w:rPr>
          <w:i/>
          <w:iCs/>
          <w:sz w:val="28"/>
          <w:szCs w:val="28"/>
        </w:rPr>
        <w:t>-г</w:t>
      </w:r>
      <w:proofErr w:type="gramEnd"/>
      <w:r w:rsidRPr="003C21CD">
        <w:rPr>
          <w:i/>
          <w:iCs/>
          <w:sz w:val="28"/>
          <w:szCs w:val="28"/>
        </w:rPr>
        <w:t xml:space="preserve">олубой и зелёный </w:t>
      </w:r>
      <w:r>
        <w:rPr>
          <w:i/>
          <w:iCs/>
          <w:sz w:val="28"/>
          <w:szCs w:val="28"/>
        </w:rPr>
        <w:t>кружочки</w:t>
      </w:r>
      <w:r w:rsidRPr="003C21CD">
        <w:rPr>
          <w:i/>
          <w:iCs/>
          <w:sz w:val="28"/>
          <w:szCs w:val="28"/>
        </w:rPr>
        <w:t>).</w:t>
      </w:r>
    </w:p>
    <w:p w:rsidR="00372221" w:rsidRPr="00D8728E" w:rsidRDefault="00372221" w:rsidP="00372221">
      <w:pPr>
        <w:spacing w:after="0"/>
        <w:jc w:val="center"/>
        <w:rPr>
          <w:rFonts w:ascii="Times New Roman" w:hAnsi="Times New Roman" w:cs="Times New Roman"/>
          <w:b/>
          <w:sz w:val="28"/>
          <w:szCs w:val="28"/>
        </w:rPr>
      </w:pP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Здравствуйте, уважаемые коллеги!</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Крикните громко и хором, друзья,</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Помочь откажетесь мне? </w:t>
      </w:r>
      <w:r w:rsidRPr="00D8728E">
        <w:rPr>
          <w:rFonts w:ascii="Times New Roman" w:hAnsi="Times New Roman" w:cs="Times New Roman"/>
          <w:i/>
          <w:iCs/>
          <w:sz w:val="28"/>
          <w:szCs w:val="28"/>
        </w:rPr>
        <w:t>(Нет или да)</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Деток Вы любите? Да или нет?</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lastRenderedPageBreak/>
        <w:t xml:space="preserve">Пришли Вы </w:t>
      </w:r>
      <w:r>
        <w:rPr>
          <w:rFonts w:ascii="Times New Roman" w:hAnsi="Times New Roman" w:cs="Times New Roman"/>
          <w:sz w:val="28"/>
          <w:szCs w:val="28"/>
        </w:rPr>
        <w:t xml:space="preserve">сегодня </w:t>
      </w:r>
      <w:r w:rsidRPr="00D8728E">
        <w:rPr>
          <w:rFonts w:ascii="Times New Roman" w:hAnsi="Times New Roman" w:cs="Times New Roman"/>
          <w:sz w:val="28"/>
          <w:szCs w:val="28"/>
        </w:rPr>
        <w:t>на </w:t>
      </w:r>
      <w:r w:rsidRPr="009800A9">
        <w:rPr>
          <w:rFonts w:ascii="Times New Roman" w:hAnsi="Times New Roman" w:cs="Times New Roman"/>
          <w:bCs/>
          <w:sz w:val="28"/>
          <w:szCs w:val="28"/>
        </w:rPr>
        <w:t>педсовет</w:t>
      </w:r>
      <w:r w:rsidRPr="009800A9">
        <w:rPr>
          <w:rFonts w:ascii="Times New Roman" w:hAnsi="Times New Roman" w:cs="Times New Roman"/>
          <w:sz w:val="28"/>
          <w:szCs w:val="28"/>
        </w:rPr>
        <w:t>,</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Сил совсем нет…</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Вам лекции хочется слушать здесь? </w:t>
      </w:r>
      <w:r w:rsidRPr="00D8728E">
        <w:rPr>
          <w:rFonts w:ascii="Times New Roman" w:hAnsi="Times New Roman" w:cs="Times New Roman"/>
          <w:i/>
          <w:iCs/>
          <w:sz w:val="28"/>
          <w:szCs w:val="28"/>
        </w:rPr>
        <w:t>(Нет)</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Я Вас понимаю…</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Как быть господа?</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Проблемы детей решать нужно нам? </w:t>
      </w:r>
      <w:r w:rsidRPr="00D8728E">
        <w:rPr>
          <w:rFonts w:ascii="Times New Roman" w:hAnsi="Times New Roman" w:cs="Times New Roman"/>
          <w:i/>
          <w:iCs/>
          <w:sz w:val="28"/>
          <w:szCs w:val="28"/>
        </w:rPr>
        <w:t>(Да)</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Дайте мне тогда ответ</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Помочь откажетесь мне? </w:t>
      </w:r>
      <w:r w:rsidRPr="00D8728E">
        <w:rPr>
          <w:rFonts w:ascii="Times New Roman" w:hAnsi="Times New Roman" w:cs="Times New Roman"/>
          <w:i/>
          <w:iCs/>
          <w:sz w:val="28"/>
          <w:szCs w:val="28"/>
        </w:rPr>
        <w:t>(Нет)</w:t>
      </w:r>
    </w:p>
    <w:p w:rsidR="00372221" w:rsidRPr="00D8728E" w:rsidRDefault="00372221" w:rsidP="00372221">
      <w:pPr>
        <w:spacing w:after="0"/>
        <w:jc w:val="both"/>
        <w:rPr>
          <w:rFonts w:ascii="Times New Roman" w:hAnsi="Times New Roman" w:cs="Times New Roman"/>
          <w:sz w:val="28"/>
          <w:szCs w:val="28"/>
        </w:rPr>
      </w:pPr>
      <w:r w:rsidRPr="00D8728E">
        <w:rPr>
          <w:rFonts w:ascii="Times New Roman" w:hAnsi="Times New Roman" w:cs="Times New Roman"/>
          <w:sz w:val="28"/>
          <w:szCs w:val="28"/>
        </w:rPr>
        <w:t>Последнее спрошу Вас </w:t>
      </w:r>
      <w:r w:rsidRPr="00D8728E">
        <w:rPr>
          <w:rFonts w:ascii="Times New Roman" w:hAnsi="Times New Roman" w:cs="Times New Roman"/>
          <w:sz w:val="28"/>
          <w:szCs w:val="28"/>
          <w:u w:val="single"/>
        </w:rPr>
        <w:t>я</w:t>
      </w:r>
      <w:r w:rsidRPr="00D8728E">
        <w:rPr>
          <w:rFonts w:ascii="Times New Roman" w:hAnsi="Times New Roman" w:cs="Times New Roman"/>
          <w:sz w:val="28"/>
          <w:szCs w:val="28"/>
        </w:rPr>
        <w:t>:</w:t>
      </w:r>
    </w:p>
    <w:p w:rsidR="00372221" w:rsidRDefault="00372221" w:rsidP="00372221">
      <w:pPr>
        <w:spacing w:after="0"/>
        <w:jc w:val="both"/>
        <w:rPr>
          <w:rFonts w:ascii="Times New Roman" w:hAnsi="Times New Roman" w:cs="Times New Roman"/>
          <w:i/>
          <w:iCs/>
          <w:sz w:val="28"/>
          <w:szCs w:val="28"/>
        </w:rPr>
      </w:pPr>
      <w:r w:rsidRPr="00D8728E">
        <w:rPr>
          <w:rFonts w:ascii="Times New Roman" w:hAnsi="Times New Roman" w:cs="Times New Roman"/>
          <w:sz w:val="28"/>
          <w:szCs w:val="28"/>
        </w:rPr>
        <w:t>Активными все будете </w:t>
      </w:r>
      <w:r w:rsidRPr="00D8728E">
        <w:rPr>
          <w:rFonts w:ascii="Times New Roman" w:hAnsi="Times New Roman" w:cs="Times New Roman"/>
          <w:i/>
          <w:iCs/>
          <w:sz w:val="28"/>
          <w:szCs w:val="28"/>
        </w:rPr>
        <w:t>(Нет или да)</w:t>
      </w:r>
    </w:p>
    <w:p w:rsidR="00BA49C5" w:rsidRDefault="00BA49C5" w:rsidP="00372221">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00525" cy="2369716"/>
            <wp:effectExtent l="19050" t="0" r="9525" b="0"/>
            <wp:docPr id="1" name="Рисунок 1" descr="F:\педсовет\DSCN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едсовет\DSCN0013.JPG"/>
                    <pic:cNvPicPr>
                      <a:picLocks noChangeAspect="1" noChangeArrowheads="1"/>
                    </pic:cNvPicPr>
                  </pic:nvPicPr>
                  <pic:blipFill>
                    <a:blip r:embed="rId7" cstate="print"/>
                    <a:srcRect l="6895" t="6201" r="1923" b="25160"/>
                    <a:stretch>
                      <a:fillRect/>
                    </a:stretch>
                  </pic:blipFill>
                  <pic:spPr bwMode="auto">
                    <a:xfrm>
                      <a:off x="0" y="0"/>
                      <a:ext cx="4200525" cy="2369716"/>
                    </a:xfrm>
                    <a:prstGeom prst="rect">
                      <a:avLst/>
                    </a:prstGeom>
                    <a:noFill/>
                    <a:ln w="9525">
                      <a:noFill/>
                      <a:miter lim="800000"/>
                      <a:headEnd/>
                      <a:tailEnd/>
                    </a:ln>
                  </pic:spPr>
                </pic:pic>
              </a:graphicData>
            </a:graphic>
          </wp:inline>
        </w:drawing>
      </w:r>
    </w:p>
    <w:p w:rsidR="00BA49C5" w:rsidRDefault="00BA49C5" w:rsidP="00372221">
      <w:pPr>
        <w:spacing w:after="0"/>
        <w:jc w:val="both"/>
        <w:rPr>
          <w:rFonts w:ascii="Times New Roman" w:hAnsi="Times New Roman" w:cs="Times New Roman"/>
          <w:sz w:val="28"/>
          <w:szCs w:val="28"/>
        </w:rPr>
      </w:pPr>
    </w:p>
    <w:p w:rsidR="00BA49C5" w:rsidRDefault="00BA49C5" w:rsidP="00372221">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73550" cy="2857408"/>
            <wp:effectExtent l="19050" t="0" r="0" b="0"/>
            <wp:docPr id="2" name="Рисунок 2" descr="F:\педсовет\DSCN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едсовет\DSCN0014.JPG"/>
                    <pic:cNvPicPr>
                      <a:picLocks noChangeAspect="1" noChangeArrowheads="1"/>
                    </pic:cNvPicPr>
                  </pic:nvPicPr>
                  <pic:blipFill>
                    <a:blip r:embed="rId8" cstate="print"/>
                    <a:srcRect t="10897"/>
                    <a:stretch>
                      <a:fillRect/>
                    </a:stretch>
                  </pic:blipFill>
                  <pic:spPr bwMode="auto">
                    <a:xfrm>
                      <a:off x="0" y="0"/>
                      <a:ext cx="4273550" cy="2857408"/>
                    </a:xfrm>
                    <a:prstGeom prst="rect">
                      <a:avLst/>
                    </a:prstGeom>
                    <a:noFill/>
                    <a:ln w="9525">
                      <a:noFill/>
                      <a:miter lim="800000"/>
                      <a:headEnd/>
                      <a:tailEnd/>
                    </a:ln>
                  </pic:spPr>
                </pic:pic>
              </a:graphicData>
            </a:graphic>
          </wp:inline>
        </w:drawing>
      </w:r>
    </w:p>
    <w:p w:rsidR="00BA49C5" w:rsidRDefault="00BA49C5" w:rsidP="00372221">
      <w:pPr>
        <w:spacing w:after="0"/>
        <w:jc w:val="both"/>
        <w:rPr>
          <w:rFonts w:ascii="Times New Roman" w:hAnsi="Times New Roman" w:cs="Times New Roman"/>
          <w:sz w:val="28"/>
          <w:szCs w:val="28"/>
        </w:rPr>
      </w:pPr>
    </w:p>
    <w:p w:rsidR="00BA49C5" w:rsidRPr="00D8728E" w:rsidRDefault="00BA49C5" w:rsidP="00372221">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902075" cy="2926556"/>
            <wp:effectExtent l="19050" t="0" r="3175" b="0"/>
            <wp:docPr id="3" name="Рисунок 3" descr="F:\педсовет\DSCN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едсовет\DSCN0015.JPG"/>
                    <pic:cNvPicPr>
                      <a:picLocks noChangeAspect="1" noChangeArrowheads="1"/>
                    </pic:cNvPicPr>
                  </pic:nvPicPr>
                  <pic:blipFill>
                    <a:blip r:embed="rId9" cstate="print"/>
                    <a:srcRect/>
                    <a:stretch>
                      <a:fillRect/>
                    </a:stretch>
                  </pic:blipFill>
                  <pic:spPr bwMode="auto">
                    <a:xfrm>
                      <a:off x="0" y="0"/>
                      <a:ext cx="3902075" cy="2926556"/>
                    </a:xfrm>
                    <a:prstGeom prst="rect">
                      <a:avLst/>
                    </a:prstGeom>
                    <a:noFill/>
                    <a:ln w="9525">
                      <a:noFill/>
                      <a:miter lim="800000"/>
                      <a:headEnd/>
                      <a:tailEnd/>
                    </a:ln>
                  </pic:spPr>
                </pic:pic>
              </a:graphicData>
            </a:graphic>
          </wp:inline>
        </w:drawing>
      </w:r>
    </w:p>
    <w:p w:rsidR="00372221" w:rsidRDefault="00372221" w:rsidP="00372221">
      <w:pPr>
        <w:spacing w:after="0"/>
        <w:jc w:val="both"/>
        <w:rPr>
          <w:rFonts w:ascii="Times New Roman" w:hAnsi="Times New Roman" w:cs="Times New Roman"/>
          <w:sz w:val="28"/>
          <w:szCs w:val="28"/>
        </w:rPr>
      </w:pPr>
    </w:p>
    <w:p w:rsidR="00372221" w:rsidRPr="003C21CD" w:rsidRDefault="00372221" w:rsidP="00372221">
      <w:pPr>
        <w:pStyle w:val="a3"/>
        <w:numPr>
          <w:ilvl w:val="0"/>
          <w:numId w:val="1"/>
        </w:numPr>
        <w:spacing w:before="0" w:beforeAutospacing="0" w:after="0" w:afterAutospacing="0"/>
        <w:jc w:val="both"/>
        <w:rPr>
          <w:sz w:val="28"/>
          <w:szCs w:val="28"/>
        </w:rPr>
      </w:pPr>
      <w:r w:rsidRPr="003C21CD">
        <w:rPr>
          <w:b/>
          <w:bCs/>
          <w:sz w:val="28"/>
          <w:szCs w:val="28"/>
        </w:rPr>
        <w:t>Вступительное слово</w:t>
      </w:r>
      <w:r w:rsidRPr="003C21CD">
        <w:rPr>
          <w:sz w:val="28"/>
          <w:szCs w:val="28"/>
        </w:rPr>
        <w:t xml:space="preserve"> </w:t>
      </w:r>
      <w:r w:rsidRPr="003C21CD">
        <w:rPr>
          <w:b/>
          <w:bCs/>
          <w:sz w:val="28"/>
          <w:szCs w:val="28"/>
        </w:rPr>
        <w:t>«Притча о здоровье» (</w:t>
      </w:r>
      <w:r w:rsidRPr="003C21CD">
        <w:rPr>
          <w:sz w:val="28"/>
          <w:szCs w:val="28"/>
        </w:rPr>
        <w:t xml:space="preserve">старший воспитатель </w:t>
      </w:r>
      <w:r>
        <w:rPr>
          <w:sz w:val="28"/>
          <w:szCs w:val="28"/>
        </w:rPr>
        <w:t xml:space="preserve">С.В. </w:t>
      </w:r>
      <w:proofErr w:type="spellStart"/>
      <w:r>
        <w:rPr>
          <w:sz w:val="28"/>
          <w:szCs w:val="28"/>
        </w:rPr>
        <w:t>Утенина</w:t>
      </w:r>
      <w:proofErr w:type="spellEnd"/>
      <w:r w:rsidRPr="003C21CD">
        <w:rPr>
          <w:sz w:val="28"/>
          <w:szCs w:val="28"/>
        </w:rPr>
        <w:t>)</w:t>
      </w:r>
    </w:p>
    <w:p w:rsidR="00372221" w:rsidRPr="003C21CD" w:rsidRDefault="00372221" w:rsidP="00372221">
      <w:pPr>
        <w:pStyle w:val="a3"/>
        <w:spacing w:before="0" w:beforeAutospacing="0" w:after="0" w:afterAutospacing="0"/>
        <w:jc w:val="both"/>
        <w:rPr>
          <w:sz w:val="28"/>
          <w:szCs w:val="28"/>
        </w:rPr>
      </w:pPr>
      <w:r w:rsidRPr="003C21CD">
        <w:rPr>
          <w:sz w:val="28"/>
          <w:szCs w:val="28"/>
        </w:rPr>
        <w:t>«Давным-давно, на горе Олимп жили боги. Стало им скучно, и решили они создать человека и заселить планету Земля. Долго думали они, каким должен быть человек. Один из богов сказал: “Человек должен быть сильным”, другой сказал: “Человек должен быть здоровым”, третий сказал: “Человек должен быть умным”. Но один из богов сказал так: “Если всё это будет у человека, он будет подобен нам”. И, решили они спрятать главное, что есть у человека – его здоровье. Стали думать, решать – куда бы его спрятать? Одни предлагали спрятать здоровье глубоко в синее море, другие - за высокие горы.</w:t>
      </w:r>
    </w:p>
    <w:p w:rsidR="00372221" w:rsidRPr="003C21CD" w:rsidRDefault="00372221" w:rsidP="00372221">
      <w:pPr>
        <w:pStyle w:val="a3"/>
        <w:spacing w:before="0" w:beforeAutospacing="0" w:after="0" w:afterAutospacing="0"/>
        <w:jc w:val="both"/>
        <w:rPr>
          <w:sz w:val="28"/>
          <w:szCs w:val="28"/>
        </w:rPr>
      </w:pPr>
      <w:r w:rsidRPr="003C21CD">
        <w:rPr>
          <w:sz w:val="28"/>
          <w:szCs w:val="28"/>
        </w:rPr>
        <w:t>Как вы думаете, куда спрятали боги здоровье?</w:t>
      </w:r>
    </w:p>
    <w:p w:rsidR="00372221" w:rsidRPr="003C21CD" w:rsidRDefault="00372221" w:rsidP="00372221">
      <w:pPr>
        <w:pStyle w:val="a3"/>
        <w:spacing w:before="0" w:beforeAutospacing="0" w:after="0" w:afterAutospacing="0"/>
        <w:jc w:val="both"/>
        <w:rPr>
          <w:sz w:val="28"/>
          <w:szCs w:val="28"/>
        </w:rPr>
      </w:pPr>
      <w:r w:rsidRPr="003C21CD">
        <w:rPr>
          <w:sz w:val="28"/>
          <w:szCs w:val="28"/>
        </w:rPr>
        <w:t xml:space="preserve">Один из богов сказал: "Здоровье надо спрятать в самого человека". Так и живёт с давних времён человек, пытаясь найти своё здоровье. Да вот не каждый может найти и сберечь бесценный дар богов!» Значит, здоровье-то оказывается спрятано и во мне, и в каждом из нас и в каждом ребёнке». </w:t>
      </w:r>
    </w:p>
    <w:p w:rsidR="00372221" w:rsidRPr="003C21CD" w:rsidRDefault="00372221" w:rsidP="00372221">
      <w:pPr>
        <w:pStyle w:val="a3"/>
        <w:spacing w:before="0" w:beforeAutospacing="0" w:after="0" w:afterAutospacing="0"/>
        <w:jc w:val="both"/>
        <w:rPr>
          <w:sz w:val="28"/>
          <w:szCs w:val="28"/>
        </w:rPr>
      </w:pPr>
      <w:r w:rsidRPr="003C21CD">
        <w:rPr>
          <w:sz w:val="28"/>
          <w:szCs w:val="28"/>
        </w:rPr>
        <w:t xml:space="preserve">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важным направлением в дошкольном воспитании, является повышение уровня здоровья детей, формирование у них навыков здорового образа жизни (ЗОЖ), а также устойчивой потребности в регулярных занятиях физическими упражнениями. </w:t>
      </w:r>
    </w:p>
    <w:p w:rsidR="00372221" w:rsidRPr="003C21CD" w:rsidRDefault="00372221" w:rsidP="00372221">
      <w:pPr>
        <w:pStyle w:val="a3"/>
        <w:spacing w:before="0" w:beforeAutospacing="0" w:after="0" w:afterAutospacing="0"/>
        <w:jc w:val="both"/>
        <w:rPr>
          <w:sz w:val="28"/>
          <w:szCs w:val="28"/>
        </w:rPr>
      </w:pPr>
      <w:r w:rsidRPr="003C21CD">
        <w:rPr>
          <w:sz w:val="28"/>
          <w:szCs w:val="28"/>
        </w:rPr>
        <w:t xml:space="preserve">Поэтому главными задачами по укреплению здоровья детей в детском саду являются формирование у них представлений о здоровье как одной из главных ценностей жизни. </w:t>
      </w:r>
    </w:p>
    <w:p w:rsidR="00372221" w:rsidRPr="003C21CD" w:rsidRDefault="00372221" w:rsidP="00372221">
      <w:pPr>
        <w:pStyle w:val="a3"/>
        <w:spacing w:before="0" w:beforeAutospacing="0" w:after="0" w:afterAutospacing="0"/>
        <w:jc w:val="both"/>
        <w:rPr>
          <w:sz w:val="28"/>
          <w:szCs w:val="28"/>
        </w:rPr>
      </w:pPr>
      <w:r w:rsidRPr="003C21CD">
        <w:rPr>
          <w:sz w:val="28"/>
          <w:szCs w:val="28"/>
        </w:rPr>
        <w:t>«Забота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В.А. Сухомлинский</w:t>
      </w:r>
    </w:p>
    <w:p w:rsidR="00372221" w:rsidRPr="003C21CD" w:rsidRDefault="00372221" w:rsidP="00372221">
      <w:pPr>
        <w:pStyle w:val="a3"/>
        <w:spacing w:before="0" w:beforeAutospacing="0" w:after="0" w:afterAutospacing="0"/>
        <w:jc w:val="both"/>
        <w:rPr>
          <w:sz w:val="28"/>
          <w:szCs w:val="28"/>
        </w:rPr>
      </w:pPr>
      <w:r w:rsidRPr="003C21CD">
        <w:rPr>
          <w:sz w:val="28"/>
          <w:szCs w:val="28"/>
        </w:rPr>
        <w:t>«Здоровье — это вершина, которую должен каждый покорить сам» — так гласит восточная мудрость.</w:t>
      </w:r>
    </w:p>
    <w:p w:rsidR="00BA49C5" w:rsidRPr="003C21CD" w:rsidRDefault="00372221" w:rsidP="00372221">
      <w:pPr>
        <w:pStyle w:val="a3"/>
        <w:spacing w:before="0" w:beforeAutospacing="0" w:after="0" w:afterAutospacing="0"/>
        <w:jc w:val="both"/>
        <w:rPr>
          <w:sz w:val="28"/>
          <w:szCs w:val="28"/>
        </w:rPr>
      </w:pPr>
      <w:r w:rsidRPr="003C21CD">
        <w:rPr>
          <w:sz w:val="28"/>
          <w:szCs w:val="28"/>
        </w:rPr>
        <w:lastRenderedPageBreak/>
        <w:t> Задача педагогов — научить детей покорять эту вершину.</w:t>
      </w:r>
    </w:p>
    <w:p w:rsidR="00372221" w:rsidRPr="003C21CD" w:rsidRDefault="00372221" w:rsidP="00372221">
      <w:pPr>
        <w:pStyle w:val="a3"/>
        <w:spacing w:before="0" w:beforeAutospacing="0" w:after="0" w:afterAutospacing="0"/>
        <w:jc w:val="both"/>
        <w:rPr>
          <w:sz w:val="28"/>
          <w:szCs w:val="28"/>
        </w:rPr>
      </w:pPr>
    </w:p>
    <w:p w:rsidR="009446EF" w:rsidRPr="003C21CD" w:rsidRDefault="009446EF" w:rsidP="009446EF">
      <w:pPr>
        <w:pStyle w:val="a3"/>
        <w:spacing w:before="0" w:beforeAutospacing="0" w:after="0" w:afterAutospacing="0"/>
        <w:jc w:val="both"/>
        <w:rPr>
          <w:sz w:val="28"/>
          <w:szCs w:val="28"/>
        </w:rPr>
      </w:pPr>
      <w:r w:rsidRPr="003C21CD">
        <w:rPr>
          <w:b/>
          <w:bCs/>
          <w:sz w:val="28"/>
          <w:szCs w:val="28"/>
        </w:rPr>
        <w:t xml:space="preserve">2. Выступление «Физкультурно-оздоровительная работа в контексте ФГОС </w:t>
      </w:r>
      <w:proofErr w:type="gramStart"/>
      <w:r w:rsidRPr="003C21CD">
        <w:rPr>
          <w:b/>
          <w:bCs/>
          <w:sz w:val="28"/>
          <w:szCs w:val="28"/>
        </w:rPr>
        <w:t>ДО</w:t>
      </w:r>
      <w:proofErr w:type="gramEnd"/>
      <w:r w:rsidRPr="003C21CD">
        <w:rPr>
          <w:b/>
          <w:bCs/>
          <w:sz w:val="28"/>
          <w:szCs w:val="28"/>
        </w:rPr>
        <w:t>»</w:t>
      </w:r>
    </w:p>
    <w:p w:rsidR="009446EF" w:rsidRPr="003C21CD" w:rsidRDefault="009446EF" w:rsidP="009446EF">
      <w:pPr>
        <w:pStyle w:val="a3"/>
        <w:spacing w:before="0" w:beforeAutospacing="0" w:after="0" w:afterAutospacing="0"/>
        <w:jc w:val="both"/>
        <w:rPr>
          <w:sz w:val="28"/>
          <w:szCs w:val="28"/>
        </w:rPr>
      </w:pPr>
    </w:p>
    <w:p w:rsidR="009446EF" w:rsidRPr="003C21CD" w:rsidRDefault="009446EF" w:rsidP="00C06997">
      <w:pPr>
        <w:pStyle w:val="a3"/>
        <w:spacing w:before="0" w:beforeAutospacing="0" w:after="0" w:afterAutospacing="0"/>
        <w:ind w:firstLine="708"/>
        <w:jc w:val="both"/>
        <w:rPr>
          <w:sz w:val="28"/>
          <w:szCs w:val="28"/>
        </w:rPr>
      </w:pPr>
      <w:r w:rsidRPr="003C21CD">
        <w:rPr>
          <w:sz w:val="28"/>
          <w:szCs w:val="28"/>
        </w:rPr>
        <w:t>ФГОС представляет собой совокупность обязательных требований к дошкольному образованию. ФГОС ДО</w:t>
      </w:r>
      <w:r w:rsidR="009D5755">
        <w:rPr>
          <w:sz w:val="28"/>
          <w:szCs w:val="28"/>
        </w:rPr>
        <w:t>,</w:t>
      </w:r>
      <w:r w:rsidRPr="003C21CD">
        <w:rPr>
          <w:sz w:val="28"/>
          <w:szCs w:val="28"/>
        </w:rPr>
        <w:t xml:space="preserve"> </w:t>
      </w:r>
      <w:proofErr w:type="gramStart"/>
      <w:r w:rsidRPr="003C21CD">
        <w:rPr>
          <w:sz w:val="28"/>
          <w:szCs w:val="28"/>
        </w:rPr>
        <w:t>направлен</w:t>
      </w:r>
      <w:proofErr w:type="gramEnd"/>
      <w:r w:rsidRPr="003C21CD">
        <w:rPr>
          <w:sz w:val="28"/>
          <w:szCs w:val="28"/>
        </w:rPr>
        <w:t xml:space="preserve"> на охрану и укрепление физического и психического здоровья детей, в т.ч. их эмоционального благополучия, формирование общей культуры личности детей, в т.ч. ценностей здорового образа жизни, развития их физических качеств. Важно отметить, что в Стандарте понятие «здоровье» дается более конкретн</w:t>
      </w:r>
      <w:proofErr w:type="gramStart"/>
      <w:r w:rsidRPr="003C21CD">
        <w:rPr>
          <w:sz w:val="28"/>
          <w:szCs w:val="28"/>
        </w:rPr>
        <w:t>о-</w:t>
      </w:r>
      <w:proofErr w:type="gramEnd"/>
      <w:r w:rsidRPr="003C21CD">
        <w:rPr>
          <w:sz w:val="28"/>
          <w:szCs w:val="28"/>
        </w:rPr>
        <w:t xml:space="preserve"> психическое и физическое, добавляется новое понятие «Эмоциональное благополучие», </w:t>
      </w:r>
      <w:proofErr w:type="spellStart"/>
      <w:r w:rsidRPr="003C21CD">
        <w:rPr>
          <w:sz w:val="28"/>
          <w:szCs w:val="28"/>
        </w:rPr>
        <w:t>акцентрируется</w:t>
      </w:r>
      <w:proofErr w:type="spellEnd"/>
      <w:r w:rsidRPr="003C21CD">
        <w:rPr>
          <w:sz w:val="28"/>
          <w:szCs w:val="28"/>
        </w:rPr>
        <w:t xml:space="preserve"> внимание на формирование общей культуры личности, ценностей здорового образа жизни.</w:t>
      </w:r>
    </w:p>
    <w:p w:rsidR="009446EF" w:rsidRPr="003C21CD" w:rsidRDefault="009446EF" w:rsidP="00C06997">
      <w:pPr>
        <w:pStyle w:val="a3"/>
        <w:spacing w:before="0" w:beforeAutospacing="0" w:after="0" w:afterAutospacing="0"/>
        <w:ind w:firstLine="708"/>
        <w:jc w:val="both"/>
        <w:rPr>
          <w:sz w:val="28"/>
          <w:szCs w:val="28"/>
        </w:rPr>
      </w:pPr>
      <w:r w:rsidRPr="003C21CD">
        <w:rPr>
          <w:sz w:val="28"/>
          <w:szCs w:val="28"/>
        </w:rPr>
        <w:t xml:space="preserve">Во ФГОС ДО задачи образовательной области «Физическое развитие» решаются в трех направлениях: приобретение опыта двигательной деятельности, становление целенаправленности, </w:t>
      </w:r>
      <w:proofErr w:type="spellStart"/>
      <w:r w:rsidRPr="003C21CD">
        <w:rPr>
          <w:sz w:val="28"/>
          <w:szCs w:val="28"/>
        </w:rPr>
        <w:t>саморегуляции</w:t>
      </w:r>
      <w:proofErr w:type="spellEnd"/>
      <w:r w:rsidRPr="003C21CD">
        <w:rPr>
          <w:sz w:val="28"/>
          <w:szCs w:val="28"/>
        </w:rPr>
        <w:t xml:space="preserve"> в двигательной сфере и овладение нормами и правилами здорового образа жизни.</w:t>
      </w:r>
    </w:p>
    <w:p w:rsidR="009446EF" w:rsidRPr="003C21CD" w:rsidRDefault="009446EF" w:rsidP="00C06997">
      <w:pPr>
        <w:pStyle w:val="a3"/>
        <w:spacing w:before="0" w:beforeAutospacing="0" w:after="0" w:afterAutospacing="0"/>
        <w:ind w:firstLine="708"/>
        <w:jc w:val="both"/>
        <w:rPr>
          <w:sz w:val="28"/>
          <w:szCs w:val="28"/>
        </w:rPr>
      </w:pPr>
      <w:r w:rsidRPr="003C21CD">
        <w:rPr>
          <w:sz w:val="28"/>
          <w:szCs w:val="28"/>
        </w:rPr>
        <w:t xml:space="preserve">Говоря о модели организации образовательного процесса, следует отметить, что ФГОС </w:t>
      </w:r>
      <w:proofErr w:type="gramStart"/>
      <w:r w:rsidRPr="003C21CD">
        <w:rPr>
          <w:sz w:val="28"/>
          <w:szCs w:val="28"/>
        </w:rPr>
        <w:t>ДО</w:t>
      </w:r>
      <w:proofErr w:type="gramEnd"/>
      <w:r w:rsidRPr="003C21CD">
        <w:rPr>
          <w:sz w:val="28"/>
          <w:szCs w:val="28"/>
        </w:rPr>
        <w:t xml:space="preserve"> также предусматривает комплексно-тематическую модель. </w:t>
      </w:r>
    </w:p>
    <w:p w:rsidR="009446EF" w:rsidRPr="003C21CD" w:rsidRDefault="009D5755" w:rsidP="009446EF">
      <w:pPr>
        <w:pStyle w:val="a3"/>
        <w:spacing w:before="0" w:beforeAutospacing="0" w:after="0" w:afterAutospacing="0"/>
        <w:jc w:val="both"/>
        <w:rPr>
          <w:sz w:val="28"/>
          <w:szCs w:val="28"/>
        </w:rPr>
      </w:pPr>
      <w:r>
        <w:rPr>
          <w:sz w:val="28"/>
          <w:szCs w:val="28"/>
        </w:rPr>
        <w:t>Все т</w:t>
      </w:r>
      <w:r w:rsidR="009446EF" w:rsidRPr="003C21CD">
        <w:rPr>
          <w:sz w:val="28"/>
          <w:szCs w:val="28"/>
        </w:rPr>
        <w:t>ребования к условиям реализации образовательной программы</w:t>
      </w:r>
      <w:r>
        <w:rPr>
          <w:sz w:val="28"/>
          <w:szCs w:val="28"/>
        </w:rPr>
        <w:t xml:space="preserve"> у нас есть - это</w:t>
      </w:r>
      <w:r w:rsidR="009446EF" w:rsidRPr="003C21CD">
        <w:rPr>
          <w:sz w:val="28"/>
          <w:szCs w:val="28"/>
        </w:rPr>
        <w:t>:</w:t>
      </w:r>
    </w:p>
    <w:p w:rsidR="009446EF" w:rsidRPr="003C21CD" w:rsidRDefault="009D5755" w:rsidP="009446EF">
      <w:pPr>
        <w:pStyle w:val="a3"/>
        <w:numPr>
          <w:ilvl w:val="0"/>
          <w:numId w:val="4"/>
        </w:numPr>
        <w:spacing w:before="0" w:beforeAutospacing="0" w:after="0" w:afterAutospacing="0"/>
        <w:jc w:val="both"/>
        <w:rPr>
          <w:sz w:val="28"/>
          <w:szCs w:val="28"/>
        </w:rPr>
      </w:pPr>
      <w:r w:rsidRPr="003C21CD">
        <w:rPr>
          <w:sz w:val="28"/>
          <w:szCs w:val="28"/>
        </w:rPr>
        <w:t>К</w:t>
      </w:r>
      <w:r w:rsidR="009446EF" w:rsidRPr="003C21CD">
        <w:rPr>
          <w:sz w:val="28"/>
          <w:szCs w:val="28"/>
        </w:rPr>
        <w:t>ад</w:t>
      </w:r>
      <w:r>
        <w:rPr>
          <w:sz w:val="28"/>
          <w:szCs w:val="28"/>
        </w:rPr>
        <w:t>ровое обеспечение</w:t>
      </w:r>
    </w:p>
    <w:p w:rsidR="009446EF" w:rsidRPr="003C21CD" w:rsidRDefault="009D5755" w:rsidP="009446EF">
      <w:pPr>
        <w:pStyle w:val="a3"/>
        <w:numPr>
          <w:ilvl w:val="0"/>
          <w:numId w:val="4"/>
        </w:numPr>
        <w:spacing w:before="0" w:beforeAutospacing="0" w:after="0" w:afterAutospacing="0"/>
        <w:jc w:val="both"/>
        <w:rPr>
          <w:sz w:val="28"/>
          <w:szCs w:val="28"/>
        </w:rPr>
      </w:pPr>
      <w:r>
        <w:rPr>
          <w:sz w:val="28"/>
          <w:szCs w:val="28"/>
        </w:rPr>
        <w:t>психолого-педагогическое сопровождение</w:t>
      </w:r>
      <w:r w:rsidR="009446EF" w:rsidRPr="003C21CD">
        <w:rPr>
          <w:sz w:val="28"/>
          <w:szCs w:val="28"/>
        </w:rPr>
        <w:t>,</w:t>
      </w:r>
    </w:p>
    <w:p w:rsidR="009446EF" w:rsidRPr="003C21CD" w:rsidRDefault="009D5755" w:rsidP="009446EF">
      <w:pPr>
        <w:pStyle w:val="a3"/>
        <w:numPr>
          <w:ilvl w:val="0"/>
          <w:numId w:val="4"/>
        </w:numPr>
        <w:spacing w:before="0" w:beforeAutospacing="0" w:after="0" w:afterAutospacing="0"/>
        <w:jc w:val="both"/>
        <w:rPr>
          <w:sz w:val="28"/>
          <w:szCs w:val="28"/>
        </w:rPr>
      </w:pPr>
      <w:r>
        <w:rPr>
          <w:sz w:val="28"/>
          <w:szCs w:val="28"/>
        </w:rPr>
        <w:t>материально-техническое обеспечение</w:t>
      </w:r>
      <w:r w:rsidR="009446EF" w:rsidRPr="003C21CD">
        <w:rPr>
          <w:sz w:val="28"/>
          <w:szCs w:val="28"/>
        </w:rPr>
        <w:t xml:space="preserve">, </w:t>
      </w:r>
    </w:p>
    <w:p w:rsidR="009446EF" w:rsidRPr="003C21CD" w:rsidRDefault="009D5755" w:rsidP="009446EF">
      <w:pPr>
        <w:pStyle w:val="a3"/>
        <w:numPr>
          <w:ilvl w:val="0"/>
          <w:numId w:val="4"/>
        </w:numPr>
        <w:spacing w:before="0" w:beforeAutospacing="0" w:after="0" w:afterAutospacing="0"/>
        <w:jc w:val="both"/>
        <w:rPr>
          <w:sz w:val="28"/>
          <w:szCs w:val="28"/>
        </w:rPr>
      </w:pPr>
      <w:r>
        <w:rPr>
          <w:sz w:val="28"/>
          <w:szCs w:val="28"/>
        </w:rPr>
        <w:t>развивающая</w:t>
      </w:r>
      <w:r w:rsidR="009446EF" w:rsidRPr="003C21CD">
        <w:rPr>
          <w:sz w:val="28"/>
          <w:szCs w:val="28"/>
        </w:rPr>
        <w:t xml:space="preserve"> </w:t>
      </w:r>
      <w:proofErr w:type="gramStart"/>
      <w:r>
        <w:rPr>
          <w:sz w:val="28"/>
          <w:szCs w:val="28"/>
        </w:rPr>
        <w:t>предметно-пространственной</w:t>
      </w:r>
      <w:proofErr w:type="gramEnd"/>
      <w:r>
        <w:rPr>
          <w:sz w:val="28"/>
          <w:szCs w:val="28"/>
        </w:rPr>
        <w:t xml:space="preserve"> среда</w:t>
      </w:r>
      <w:r w:rsidR="009446EF" w:rsidRPr="003C21CD">
        <w:rPr>
          <w:sz w:val="28"/>
          <w:szCs w:val="28"/>
        </w:rPr>
        <w:t>.</w:t>
      </w:r>
    </w:p>
    <w:p w:rsidR="009446EF" w:rsidRPr="003C21CD" w:rsidRDefault="009446EF" w:rsidP="00C06997">
      <w:pPr>
        <w:pStyle w:val="a3"/>
        <w:spacing w:before="0" w:beforeAutospacing="0" w:after="0" w:afterAutospacing="0"/>
        <w:ind w:firstLine="360"/>
        <w:jc w:val="both"/>
        <w:rPr>
          <w:sz w:val="28"/>
          <w:szCs w:val="28"/>
        </w:rPr>
      </w:pPr>
      <w:r w:rsidRPr="003C21CD">
        <w:rPr>
          <w:sz w:val="28"/>
          <w:szCs w:val="28"/>
        </w:rPr>
        <w:t>Важным положением, на котором следует остановиться, являются результаты освоения образовательной программы дошкольного образования.</w:t>
      </w:r>
    </w:p>
    <w:p w:rsidR="009446EF" w:rsidRPr="003C21CD" w:rsidRDefault="009446EF" w:rsidP="009446EF">
      <w:pPr>
        <w:pStyle w:val="a3"/>
        <w:spacing w:before="0" w:beforeAutospacing="0" w:after="0" w:afterAutospacing="0"/>
        <w:jc w:val="both"/>
        <w:rPr>
          <w:sz w:val="28"/>
          <w:szCs w:val="28"/>
        </w:rPr>
      </w:pPr>
      <w:proofErr w:type="gramStart"/>
      <w:r w:rsidRPr="003C21CD">
        <w:rPr>
          <w:sz w:val="28"/>
          <w:szCs w:val="28"/>
        </w:rPr>
        <w:t>Во ФГОС ДО планируемые результаты представлены как целевые ориентиры, под которыми понимаются не обязательные для всех детей, появляющиеся или формируемые к определенному возрасту качества, знания, умения, способности, ценности и т, д., а только возможные, вероятностные результаты.</w:t>
      </w:r>
      <w:proofErr w:type="gramEnd"/>
      <w:r w:rsidRPr="003C21CD">
        <w:rPr>
          <w:sz w:val="28"/>
          <w:szCs w:val="28"/>
        </w:rPr>
        <w:t xml:space="preserve"> В отличие от целей они не соотносятся с возрастом детей, т.е. не определяются во времени. Оценка работников детских садов и самих образовательных организаций на основании результатов развития ребенка не проводится. Оценка развития воспитанников должна осуществляться индивидуально и основывается не на их сравнении с нормой, а путем выявления особенностей индивидуального развития ребенка и анализа, повлиявших на это факторов.</w:t>
      </w:r>
    </w:p>
    <w:p w:rsidR="00D67A71" w:rsidRDefault="00D67A71" w:rsidP="00D67A71">
      <w:pPr>
        <w:pStyle w:val="a3"/>
        <w:spacing w:before="0" w:beforeAutospacing="0" w:after="0" w:afterAutospacing="0"/>
        <w:jc w:val="both"/>
        <w:rPr>
          <w:sz w:val="28"/>
          <w:szCs w:val="28"/>
        </w:rPr>
      </w:pPr>
      <w:r>
        <w:rPr>
          <w:sz w:val="28"/>
          <w:szCs w:val="28"/>
        </w:rPr>
        <w:tab/>
      </w:r>
      <w:r w:rsidRPr="003C21CD">
        <w:rPr>
          <w:sz w:val="28"/>
          <w:szCs w:val="28"/>
        </w:rPr>
        <w:t>Сегодня важно в организованной образовательной деятельности с детьми использовать следующие активные методы развития: игровые упражнения, дидактические игры с движением, двигательные загадки, парадоксы, проблемные ситуации, экспериментирование и исследование, метод проектов</w:t>
      </w:r>
      <w:proofErr w:type="gramStart"/>
      <w:r w:rsidRPr="003C21CD">
        <w:rPr>
          <w:sz w:val="28"/>
          <w:szCs w:val="28"/>
        </w:rPr>
        <w:t>.</w:t>
      </w:r>
      <w:proofErr w:type="gramEnd"/>
      <w:r>
        <w:rPr>
          <w:sz w:val="28"/>
          <w:szCs w:val="28"/>
        </w:rPr>
        <w:t xml:space="preserve"> (</w:t>
      </w:r>
      <w:proofErr w:type="gramStart"/>
      <w:r>
        <w:rPr>
          <w:sz w:val="28"/>
          <w:szCs w:val="28"/>
        </w:rPr>
        <w:t>ч</w:t>
      </w:r>
      <w:proofErr w:type="gramEnd"/>
      <w:r>
        <w:rPr>
          <w:sz w:val="28"/>
          <w:szCs w:val="28"/>
        </w:rPr>
        <w:t>то у нас проводится не в полной мере).</w:t>
      </w:r>
    </w:p>
    <w:p w:rsidR="00D67A71" w:rsidRPr="003C21CD" w:rsidRDefault="00D67A71" w:rsidP="00D67A71">
      <w:pPr>
        <w:pStyle w:val="a3"/>
        <w:spacing w:before="0" w:beforeAutospacing="0" w:after="0" w:afterAutospacing="0"/>
        <w:jc w:val="both"/>
        <w:rPr>
          <w:sz w:val="28"/>
          <w:szCs w:val="28"/>
        </w:rPr>
      </w:pPr>
      <w:r>
        <w:rPr>
          <w:sz w:val="28"/>
          <w:szCs w:val="28"/>
        </w:rPr>
        <w:lastRenderedPageBreak/>
        <w:tab/>
        <w:t xml:space="preserve">В нашем образовательном Учреждении используются следующие </w:t>
      </w:r>
      <w:r w:rsidRPr="00D67A71">
        <w:rPr>
          <w:sz w:val="28"/>
          <w:szCs w:val="28"/>
        </w:rPr>
        <w:t>ф</w:t>
      </w:r>
      <w:r w:rsidRPr="00D67A71">
        <w:rPr>
          <w:bCs/>
          <w:sz w:val="28"/>
          <w:szCs w:val="28"/>
        </w:rPr>
        <w:t>ормы работы</w:t>
      </w:r>
      <w:r w:rsidRPr="003C21CD">
        <w:rPr>
          <w:b/>
          <w:bCs/>
          <w:sz w:val="28"/>
          <w:szCs w:val="28"/>
        </w:rPr>
        <w:t>:</w:t>
      </w:r>
    </w:p>
    <w:p w:rsidR="00D67A71" w:rsidRPr="003C21CD" w:rsidRDefault="00D67A71" w:rsidP="00D67A71">
      <w:pPr>
        <w:pStyle w:val="a3"/>
        <w:numPr>
          <w:ilvl w:val="0"/>
          <w:numId w:val="6"/>
        </w:numPr>
        <w:spacing w:before="0" w:beforeAutospacing="0" w:after="0" w:afterAutospacing="0"/>
        <w:jc w:val="both"/>
        <w:rPr>
          <w:sz w:val="28"/>
          <w:szCs w:val="28"/>
        </w:rPr>
      </w:pPr>
      <w:r w:rsidRPr="003C21CD">
        <w:rPr>
          <w:sz w:val="28"/>
          <w:szCs w:val="28"/>
        </w:rPr>
        <w:t>Диагностические (групповые: индивидуальные: анкетирование, беседы, опросы);</w:t>
      </w:r>
    </w:p>
    <w:p w:rsidR="00D67A71" w:rsidRPr="003C21CD" w:rsidRDefault="00D67A71" w:rsidP="00D67A71">
      <w:pPr>
        <w:pStyle w:val="a3"/>
        <w:numPr>
          <w:ilvl w:val="0"/>
          <w:numId w:val="6"/>
        </w:numPr>
        <w:spacing w:before="0" w:beforeAutospacing="0" w:after="0" w:afterAutospacing="0"/>
        <w:jc w:val="both"/>
        <w:rPr>
          <w:sz w:val="28"/>
          <w:szCs w:val="28"/>
        </w:rPr>
      </w:pPr>
      <w:r w:rsidRPr="003C21CD">
        <w:rPr>
          <w:sz w:val="28"/>
          <w:szCs w:val="28"/>
        </w:rPr>
        <w:t>Познавательные (групповые: психолого-педагогические тренинги,</w:t>
      </w:r>
      <w:proofErr w:type="gramStart"/>
      <w:r w:rsidRPr="003C21CD">
        <w:rPr>
          <w:sz w:val="28"/>
          <w:szCs w:val="28"/>
        </w:rPr>
        <w:t xml:space="preserve"> ,</w:t>
      </w:r>
      <w:proofErr w:type="gramEnd"/>
      <w:r w:rsidRPr="003C21CD">
        <w:rPr>
          <w:sz w:val="28"/>
          <w:szCs w:val="28"/>
        </w:rPr>
        <w:t xml:space="preserve"> практические семинары;</w:t>
      </w:r>
      <w:r>
        <w:rPr>
          <w:sz w:val="28"/>
          <w:szCs w:val="28"/>
        </w:rPr>
        <w:t xml:space="preserve"> информационно-просветительские</w:t>
      </w:r>
      <w:r w:rsidRPr="003C21CD">
        <w:rPr>
          <w:sz w:val="28"/>
          <w:szCs w:val="28"/>
        </w:rPr>
        <w:t xml:space="preserve"> информационные </w:t>
      </w:r>
      <w:r>
        <w:rPr>
          <w:sz w:val="28"/>
          <w:szCs w:val="28"/>
        </w:rPr>
        <w:t>стенды</w:t>
      </w:r>
      <w:r w:rsidRPr="003C21CD">
        <w:rPr>
          <w:sz w:val="28"/>
          <w:szCs w:val="28"/>
        </w:rPr>
        <w:t>, тематические в</w:t>
      </w:r>
      <w:r>
        <w:rPr>
          <w:sz w:val="28"/>
          <w:szCs w:val="28"/>
        </w:rPr>
        <w:t>ыставки, информационные буклеты</w:t>
      </w:r>
      <w:r w:rsidRPr="003C21CD">
        <w:rPr>
          <w:sz w:val="28"/>
          <w:szCs w:val="28"/>
        </w:rPr>
        <w:t>;</w:t>
      </w:r>
    </w:p>
    <w:p w:rsidR="00D67A71" w:rsidRPr="003C21CD" w:rsidRDefault="00D67A71" w:rsidP="00D67A71">
      <w:pPr>
        <w:pStyle w:val="a3"/>
        <w:numPr>
          <w:ilvl w:val="0"/>
          <w:numId w:val="6"/>
        </w:numPr>
        <w:spacing w:before="0" w:beforeAutospacing="0" w:after="0" w:afterAutospacing="0"/>
        <w:jc w:val="both"/>
        <w:rPr>
          <w:sz w:val="28"/>
          <w:szCs w:val="28"/>
        </w:rPr>
      </w:pPr>
      <w:r w:rsidRPr="003C21CD">
        <w:rPr>
          <w:sz w:val="28"/>
          <w:szCs w:val="28"/>
        </w:rPr>
        <w:t>Информационные (групповые: родительские собрания, беседы; наглядно-информационные: рекламные буклеты, визитная карточка ДОО, информационные стенды, фотовыставки интернет-ресурсы);</w:t>
      </w:r>
    </w:p>
    <w:p w:rsidR="00372221" w:rsidRDefault="00D67A71" w:rsidP="00D67A71">
      <w:pPr>
        <w:pStyle w:val="a3"/>
        <w:numPr>
          <w:ilvl w:val="0"/>
          <w:numId w:val="6"/>
        </w:numPr>
        <w:spacing w:before="0" w:beforeAutospacing="0" w:after="0" w:afterAutospacing="0"/>
        <w:jc w:val="both"/>
        <w:rPr>
          <w:sz w:val="28"/>
          <w:szCs w:val="28"/>
        </w:rPr>
      </w:pPr>
      <w:proofErr w:type="gramStart"/>
      <w:r w:rsidRPr="00D67A71">
        <w:rPr>
          <w:sz w:val="28"/>
          <w:szCs w:val="28"/>
        </w:rPr>
        <w:t xml:space="preserve">Досуговые (групповые: физкультурные праздники и досуги с участием детей и редко родителей. </w:t>
      </w:r>
      <w:proofErr w:type="gramEnd"/>
    </w:p>
    <w:p w:rsidR="00372221" w:rsidRDefault="00372221" w:rsidP="00372221">
      <w:pPr>
        <w:spacing w:after="0"/>
        <w:jc w:val="both"/>
        <w:rPr>
          <w:rFonts w:ascii="Times New Roman" w:hAnsi="Times New Roman" w:cs="Times New Roman"/>
          <w:sz w:val="28"/>
          <w:szCs w:val="28"/>
        </w:rPr>
      </w:pPr>
    </w:p>
    <w:p w:rsidR="00BC28E8" w:rsidRPr="009800A9" w:rsidRDefault="00D67A71" w:rsidP="009800A9">
      <w:pPr>
        <w:pStyle w:val="a3"/>
        <w:spacing w:before="0" w:beforeAutospacing="0" w:after="0" w:afterAutospacing="0"/>
        <w:ind w:firstLine="360"/>
        <w:jc w:val="both"/>
        <w:rPr>
          <w:sz w:val="28"/>
          <w:szCs w:val="28"/>
        </w:rPr>
      </w:pPr>
      <w:r w:rsidRPr="003C21CD">
        <w:rPr>
          <w:sz w:val="28"/>
          <w:szCs w:val="28"/>
        </w:rPr>
        <w:t xml:space="preserve">Согласно положениям ФГОС ДО педагог </w:t>
      </w:r>
      <w:r>
        <w:rPr>
          <w:sz w:val="28"/>
          <w:szCs w:val="28"/>
        </w:rPr>
        <w:t xml:space="preserve"> в </w:t>
      </w:r>
      <w:proofErr w:type="gramStart"/>
      <w:r>
        <w:rPr>
          <w:sz w:val="28"/>
          <w:szCs w:val="28"/>
        </w:rPr>
        <w:t>нашем</w:t>
      </w:r>
      <w:proofErr w:type="gramEnd"/>
      <w:r>
        <w:rPr>
          <w:sz w:val="28"/>
          <w:szCs w:val="28"/>
        </w:rPr>
        <w:t xml:space="preserve"> ДОУ </w:t>
      </w:r>
      <w:r w:rsidRPr="003C21CD">
        <w:rPr>
          <w:sz w:val="28"/>
          <w:szCs w:val="28"/>
        </w:rPr>
        <w:t>выступает по отношению к ребенку не в роли учителя, а как партнер, и дошкольник занимает не позицию объекта педагогического воздействия, а позицию субъекта, тем самым реализуются субъект-субъектные отношения. В соответствии с методикой физического воспитания часто используемыми приемами в работе инструктора по физической культуре являются команды, распоряжения, указания, сигналы и т.д., посредством которых ребенок подчиня</w:t>
      </w:r>
      <w:r>
        <w:rPr>
          <w:sz w:val="28"/>
          <w:szCs w:val="28"/>
        </w:rPr>
        <w:t>е</w:t>
      </w:r>
      <w:r w:rsidRPr="003C21CD">
        <w:rPr>
          <w:sz w:val="28"/>
          <w:szCs w:val="28"/>
        </w:rPr>
        <w:t>тся и выполня</w:t>
      </w:r>
      <w:r>
        <w:rPr>
          <w:sz w:val="28"/>
          <w:szCs w:val="28"/>
        </w:rPr>
        <w:t>е</w:t>
      </w:r>
      <w:r w:rsidRPr="003C21CD">
        <w:rPr>
          <w:sz w:val="28"/>
          <w:szCs w:val="28"/>
        </w:rPr>
        <w:t>т то, что говорит взрослый</w:t>
      </w:r>
      <w:proofErr w:type="gramStart"/>
      <w:r w:rsidRPr="003C21CD">
        <w:rPr>
          <w:sz w:val="28"/>
          <w:szCs w:val="28"/>
        </w:rPr>
        <w:t>.</w:t>
      </w:r>
      <w:proofErr w:type="gramEnd"/>
      <w:r w:rsidRPr="003C21CD">
        <w:rPr>
          <w:sz w:val="28"/>
          <w:szCs w:val="28"/>
        </w:rPr>
        <w:t xml:space="preserve"> </w:t>
      </w:r>
      <w:proofErr w:type="gramStart"/>
      <w:r w:rsidRPr="003C21CD">
        <w:rPr>
          <w:sz w:val="28"/>
          <w:szCs w:val="28"/>
        </w:rPr>
        <w:t>д</w:t>
      </w:r>
      <w:proofErr w:type="gramEnd"/>
      <w:r w:rsidRPr="003C21CD">
        <w:rPr>
          <w:sz w:val="28"/>
          <w:szCs w:val="28"/>
        </w:rPr>
        <w:t>ля развития инициативы, двигательного творчества и самостоятельности детей важно применять метод проблемного обучения, игровой и соревновательный методы.</w:t>
      </w:r>
    </w:p>
    <w:p w:rsidR="00D67A71" w:rsidRPr="003C21CD" w:rsidRDefault="00D67A71" w:rsidP="00D67A71">
      <w:pPr>
        <w:pStyle w:val="a3"/>
        <w:numPr>
          <w:ilvl w:val="0"/>
          <w:numId w:val="5"/>
        </w:numPr>
        <w:spacing w:before="0" w:beforeAutospacing="0" w:after="0" w:afterAutospacing="0"/>
        <w:jc w:val="both"/>
        <w:rPr>
          <w:sz w:val="28"/>
          <w:szCs w:val="28"/>
        </w:rPr>
      </w:pPr>
      <w:r w:rsidRPr="003C21CD">
        <w:rPr>
          <w:b/>
          <w:bCs/>
          <w:sz w:val="28"/>
          <w:szCs w:val="28"/>
        </w:rPr>
        <w:t>Аналитическая справка по</w:t>
      </w:r>
      <w:r w:rsidRPr="003C21CD">
        <w:rPr>
          <w:sz w:val="28"/>
          <w:szCs w:val="28"/>
        </w:rPr>
        <w:t xml:space="preserve"> </w:t>
      </w:r>
      <w:r w:rsidRPr="003C21CD">
        <w:rPr>
          <w:b/>
          <w:bCs/>
          <w:sz w:val="28"/>
          <w:szCs w:val="28"/>
        </w:rPr>
        <w:t xml:space="preserve">итогам тематической проверки </w:t>
      </w:r>
      <w:r w:rsidRPr="003C21CD">
        <w:rPr>
          <w:sz w:val="28"/>
          <w:szCs w:val="28"/>
        </w:rPr>
        <w:t xml:space="preserve">«Использование </w:t>
      </w:r>
      <w:proofErr w:type="spellStart"/>
      <w:r w:rsidRPr="003C21CD">
        <w:rPr>
          <w:sz w:val="28"/>
          <w:szCs w:val="28"/>
        </w:rPr>
        <w:t>здоровьесберегающих</w:t>
      </w:r>
      <w:proofErr w:type="spellEnd"/>
      <w:r w:rsidRPr="003C21CD">
        <w:rPr>
          <w:sz w:val="28"/>
          <w:szCs w:val="28"/>
        </w:rPr>
        <w:t xml:space="preserve"> технологий в образовательном процессе» (старший воспитатель</w:t>
      </w:r>
      <w:proofErr w:type="gramStart"/>
      <w:r w:rsidRPr="003C21CD">
        <w:rPr>
          <w:sz w:val="28"/>
          <w:szCs w:val="28"/>
        </w:rPr>
        <w:t xml:space="preserve"> )</w:t>
      </w:r>
      <w:proofErr w:type="gramEnd"/>
    </w:p>
    <w:p w:rsidR="0023533B" w:rsidRPr="0013120F" w:rsidRDefault="0023533B" w:rsidP="0023533B">
      <w:pPr>
        <w:spacing w:after="0"/>
        <w:jc w:val="center"/>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Справка тематического контроля</w:t>
      </w:r>
    </w:p>
    <w:p w:rsidR="0023533B" w:rsidRPr="0013120F" w:rsidRDefault="0023533B" w:rsidP="0023533B">
      <w:pPr>
        <w:spacing w:after="0"/>
        <w:jc w:val="center"/>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на тему</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«Организация двигательной а</w:t>
      </w:r>
      <w:r>
        <w:rPr>
          <w:rFonts w:ascii="Times New Roman" w:eastAsia="Times New Roman" w:hAnsi="Times New Roman" w:cs="Times New Roman"/>
          <w:b/>
          <w:bCs/>
          <w:sz w:val="27"/>
          <w:szCs w:val="27"/>
          <w:lang w:eastAsia="ru-RU"/>
        </w:rPr>
        <w:t>ктивности дошкольников в течение</w:t>
      </w:r>
      <w:r w:rsidRPr="0013120F">
        <w:rPr>
          <w:rFonts w:ascii="Times New Roman" w:eastAsia="Times New Roman" w:hAnsi="Times New Roman" w:cs="Times New Roman"/>
          <w:b/>
          <w:bCs/>
          <w:sz w:val="27"/>
          <w:szCs w:val="27"/>
          <w:lang w:eastAsia="ru-RU"/>
        </w:rPr>
        <w:t xml:space="preserve"> дня»</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 xml:space="preserve">Вид контроля: </w:t>
      </w:r>
      <w:r w:rsidRPr="0013120F">
        <w:rPr>
          <w:rFonts w:ascii="Times New Roman" w:eastAsia="Times New Roman" w:hAnsi="Times New Roman" w:cs="Times New Roman"/>
          <w:sz w:val="27"/>
          <w:szCs w:val="27"/>
          <w:lang w:eastAsia="ru-RU"/>
        </w:rPr>
        <w:t>тематический</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 xml:space="preserve">Форма контроля: </w:t>
      </w:r>
      <w:r w:rsidRPr="0013120F">
        <w:rPr>
          <w:rFonts w:ascii="Times New Roman" w:eastAsia="Times New Roman" w:hAnsi="Times New Roman" w:cs="Times New Roman"/>
          <w:sz w:val="27"/>
          <w:szCs w:val="27"/>
          <w:lang w:eastAsia="ru-RU"/>
        </w:rPr>
        <w:t>наблюдение</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 xml:space="preserve">Тема: </w:t>
      </w:r>
      <w:r w:rsidRPr="0013120F">
        <w:rPr>
          <w:rFonts w:ascii="Times New Roman" w:eastAsia="Times New Roman" w:hAnsi="Times New Roman" w:cs="Times New Roman"/>
          <w:sz w:val="27"/>
          <w:szCs w:val="27"/>
          <w:lang w:eastAsia="ru-RU"/>
        </w:rPr>
        <w:t>«Организация двигательной активности дошкольников в течение дня».</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 xml:space="preserve">Цель: </w:t>
      </w:r>
      <w:r w:rsidRPr="0013120F">
        <w:rPr>
          <w:rFonts w:ascii="Times New Roman" w:eastAsia="Times New Roman" w:hAnsi="Times New Roman" w:cs="Times New Roman"/>
          <w:color w:val="000000"/>
          <w:sz w:val="27"/>
          <w:szCs w:val="27"/>
          <w:lang w:eastAsia="ru-RU"/>
        </w:rPr>
        <w:t>анализ системы работы по обеспечению оптимальной двигательной активности детей в разных видах деятельности в режиме дня ДОУ.</w:t>
      </w:r>
    </w:p>
    <w:p w:rsidR="0023533B" w:rsidRDefault="0023533B" w:rsidP="0023533B">
      <w:pPr>
        <w:spacing w:after="0"/>
        <w:jc w:val="both"/>
        <w:rPr>
          <w:rFonts w:ascii="Times New Roman" w:eastAsia="Times New Roman" w:hAnsi="Times New Roman" w:cs="Times New Roman"/>
          <w:b/>
          <w:bCs/>
          <w:sz w:val="27"/>
          <w:szCs w:val="27"/>
          <w:lang w:eastAsia="ru-RU"/>
        </w:rPr>
      </w:pP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Результаты тематического контроля</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Выводы: Положительный опыт</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 xml:space="preserve">наблюдение за педагогами   показало, что они используют разнообразные формы организации физической активности детей (проводят зарядку, физкультминутки, гимнастику после сна, подвижные и спортивные игры, развлечения и физкультурные праздники, занимаются индивидуально развитием основных видов движений, и </w:t>
      </w:r>
      <w:proofErr w:type="spellStart"/>
      <w:r w:rsidRPr="0013120F">
        <w:rPr>
          <w:rFonts w:ascii="Times New Roman" w:eastAsia="Times New Roman" w:hAnsi="Times New Roman" w:cs="Times New Roman"/>
          <w:sz w:val="27"/>
          <w:szCs w:val="27"/>
          <w:lang w:eastAsia="ru-RU"/>
        </w:rPr>
        <w:t>т.п</w:t>
      </w:r>
      <w:proofErr w:type="spellEnd"/>
      <w:r w:rsidRPr="0013120F">
        <w:rPr>
          <w:rFonts w:ascii="Times New Roman" w:eastAsia="Times New Roman" w:hAnsi="Times New Roman" w:cs="Times New Roman"/>
          <w:sz w:val="27"/>
          <w:szCs w:val="27"/>
          <w:lang w:eastAsia="ru-RU"/>
        </w:rPr>
        <w:t>).</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lastRenderedPageBreak/>
        <w:t>Педагоги регулярно проводят профилактические мероприятия (используют разные виды закаливания, дыхательную и корригирующую гимнастику).</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4"/>
          <w:szCs w:val="24"/>
          <w:lang w:eastAsia="ru-RU"/>
        </w:rPr>
        <w:t> </w:t>
      </w:r>
      <w:r w:rsidRPr="0013120F">
        <w:rPr>
          <w:rFonts w:ascii="Times New Roman" w:eastAsia="Times New Roman" w:hAnsi="Times New Roman" w:cs="Times New Roman"/>
          <w:sz w:val="27"/>
          <w:szCs w:val="27"/>
          <w:lang w:eastAsia="ru-RU"/>
        </w:rPr>
        <w:t xml:space="preserve">Физкультурные занятия проводятся на уровне значительно выше среднего: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4"/>
          <w:szCs w:val="24"/>
          <w:lang w:eastAsia="ru-RU"/>
        </w:rPr>
        <w:t> </w:t>
      </w:r>
      <w:r w:rsidRPr="0013120F">
        <w:rPr>
          <w:rFonts w:ascii="Times New Roman" w:eastAsia="Times New Roman" w:hAnsi="Times New Roman" w:cs="Times New Roman"/>
          <w:sz w:val="27"/>
          <w:szCs w:val="27"/>
          <w:lang w:eastAsia="ru-RU"/>
        </w:rPr>
        <w:t>Педагоги обеспечивают дифференцированный подход к детям с учетом физической подготовленности; используют специальные приемы повышения физической нагрузки. Элементы двигательной активности органично включаются в подвижные игры, выделяется время для свободной двигательной деятельности детей в других режимных моментах.</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4"/>
          <w:szCs w:val="24"/>
          <w:lang w:eastAsia="ru-RU"/>
        </w:rPr>
        <w:t> </w:t>
      </w:r>
      <w:r w:rsidRPr="0013120F">
        <w:rPr>
          <w:rFonts w:ascii="Times New Roman" w:eastAsia="Times New Roman" w:hAnsi="Times New Roman" w:cs="Times New Roman"/>
          <w:sz w:val="27"/>
          <w:szCs w:val="27"/>
          <w:lang w:eastAsia="ru-RU"/>
        </w:rPr>
        <w:t>Проверка групповой документации также подтвердила использование многообразных форм работы по физическому воспитанию. У всех имеются описание подвижных игр, есть конспекты физкультурных досугов и развлечений, представлены комплексы утренней гимнастики и корригирующих упражнений, перспективные планы ОД.</w:t>
      </w:r>
    </w:p>
    <w:p w:rsidR="0023533B" w:rsidRPr="004C4AE7"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 xml:space="preserve">Педагоги обладают высокой компетентностью в организации предметно-развивающей среды по данной тематике. Во всех группах физкультурные уголки грамотно оформлены, спортивный инвентарь соответствует санитарным и возрастным требованиям. </w:t>
      </w:r>
      <w:r w:rsidRPr="004C4AE7">
        <w:rPr>
          <w:rFonts w:ascii="Times New Roman" w:eastAsia="Times New Roman" w:hAnsi="Times New Roman" w:cs="Times New Roman"/>
          <w:sz w:val="27"/>
          <w:szCs w:val="27"/>
          <w:lang w:eastAsia="ru-RU"/>
        </w:rPr>
        <w:t xml:space="preserve"> </w:t>
      </w:r>
    </w:p>
    <w:p w:rsidR="0023533B" w:rsidRPr="0013120F" w:rsidRDefault="0023533B" w:rsidP="0023533B">
      <w:pPr>
        <w:numPr>
          <w:ilvl w:val="0"/>
          <w:numId w:val="8"/>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Контроль показал, что работа по физическому воспитанию в детском саду в целом ведется на достаточно высоком уровне. Педагоги соблюдают требования ФГОС по разделу «Физическое развитие». Уровень профессионального мастерства воспитателей довольно высокий. Они качественно планируют работу по физическому воспитанию, используют разнообразные формы организации физкультурно-оздоровительной работы, грамотно строят образовательное пространство, привлекают к работе в данном направлении родителей.</w:t>
      </w:r>
    </w:p>
    <w:p w:rsidR="0023533B" w:rsidRPr="0013120F" w:rsidRDefault="0023533B" w:rsidP="0023533B">
      <w:pPr>
        <w:spacing w:after="0"/>
        <w:jc w:val="both"/>
        <w:rPr>
          <w:rFonts w:ascii="Times New Roman" w:eastAsia="Times New Roman" w:hAnsi="Times New Roman" w:cs="Times New Roman"/>
          <w:sz w:val="24"/>
          <w:szCs w:val="24"/>
          <w:lang w:eastAsia="ru-RU"/>
        </w:rPr>
      </w:pP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Предложения и рекомендации</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b/>
          <w:bCs/>
          <w:sz w:val="27"/>
          <w:szCs w:val="27"/>
          <w:lang w:eastAsia="ru-RU"/>
        </w:rPr>
        <w:t>На основании вышесказанного рекомендовано:</w:t>
      </w:r>
    </w:p>
    <w:p w:rsidR="0023533B" w:rsidRPr="0013120F" w:rsidRDefault="0023533B" w:rsidP="0023533B">
      <w:pPr>
        <w:spacing w:after="0"/>
        <w:jc w:val="both"/>
        <w:rPr>
          <w:rFonts w:ascii="Times New Roman" w:eastAsia="Times New Roman" w:hAnsi="Times New Roman" w:cs="Times New Roman"/>
          <w:sz w:val="24"/>
          <w:szCs w:val="24"/>
          <w:lang w:eastAsia="ru-RU"/>
        </w:rPr>
      </w:pPr>
    </w:p>
    <w:p w:rsidR="0023533B" w:rsidRPr="0013120F" w:rsidRDefault="0023533B" w:rsidP="0023533B">
      <w:pPr>
        <w:numPr>
          <w:ilvl w:val="1"/>
          <w:numId w:val="9"/>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 xml:space="preserve">Продолжать создавать условия для оптимальной двигательной активности дошкольников, формировать основные виды движений. </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 xml:space="preserve">Срок: постоянно. Ответственные: воспитатели групп </w:t>
      </w:r>
    </w:p>
    <w:p w:rsidR="0023533B" w:rsidRPr="0013120F" w:rsidRDefault="0023533B" w:rsidP="0023533B">
      <w:pPr>
        <w:numPr>
          <w:ilvl w:val="1"/>
          <w:numId w:val="10"/>
        </w:num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Воспитателям групп планировать совместное изготовление атрибутов для проведения игр и физкультурно-оздоровительных мероприятий совместно с детьми.</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Срок: постоянно. Ответственные: воспитатели групп</w:t>
      </w:r>
      <w:r>
        <w:rPr>
          <w:rFonts w:ascii="Times New Roman" w:eastAsia="Times New Roman" w:hAnsi="Times New Roman" w:cs="Times New Roman"/>
          <w:sz w:val="24"/>
          <w:szCs w:val="24"/>
          <w:lang w:eastAsia="ru-RU"/>
        </w:rPr>
        <w:t>.</w:t>
      </w:r>
    </w:p>
    <w:p w:rsidR="0023533B" w:rsidRPr="004C4AE7" w:rsidRDefault="0023533B" w:rsidP="0023533B">
      <w:pPr>
        <w:pStyle w:val="a4"/>
        <w:numPr>
          <w:ilvl w:val="1"/>
          <w:numId w:val="10"/>
        </w:numPr>
        <w:spacing w:after="0"/>
        <w:jc w:val="both"/>
        <w:rPr>
          <w:rFonts w:ascii="Times New Roman" w:eastAsia="Times New Roman" w:hAnsi="Times New Roman" w:cs="Times New Roman"/>
          <w:sz w:val="24"/>
          <w:szCs w:val="24"/>
          <w:lang w:eastAsia="ru-RU"/>
        </w:rPr>
      </w:pPr>
      <w:r w:rsidRPr="004C4AE7">
        <w:rPr>
          <w:rFonts w:ascii="Times New Roman" w:eastAsia="Times New Roman" w:hAnsi="Times New Roman" w:cs="Times New Roman"/>
          <w:sz w:val="27"/>
          <w:szCs w:val="27"/>
          <w:lang w:eastAsia="ru-RU"/>
        </w:rPr>
        <w:lastRenderedPageBreak/>
        <w:t>Воспитателям включать в комплекс утренней гимнастики строевые упражнения и перестроения, в комплекс гимнастики после сна включать общеразвивающие упражнения.</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Срок: постоянно. Ответственные: воспитатели групп</w:t>
      </w:r>
    </w:p>
    <w:p w:rsidR="0023533B" w:rsidRPr="004C4AE7" w:rsidRDefault="0023533B" w:rsidP="0023533B">
      <w:pPr>
        <w:pStyle w:val="a4"/>
        <w:numPr>
          <w:ilvl w:val="1"/>
          <w:numId w:val="10"/>
        </w:numPr>
        <w:spacing w:after="0"/>
        <w:jc w:val="both"/>
        <w:rPr>
          <w:rFonts w:ascii="Times New Roman" w:eastAsia="Times New Roman" w:hAnsi="Times New Roman" w:cs="Times New Roman"/>
          <w:sz w:val="24"/>
          <w:szCs w:val="24"/>
          <w:lang w:eastAsia="ru-RU"/>
        </w:rPr>
      </w:pPr>
      <w:r w:rsidRPr="004C4AE7">
        <w:rPr>
          <w:rFonts w:ascii="Times New Roman" w:eastAsia="Times New Roman" w:hAnsi="Times New Roman" w:cs="Times New Roman"/>
          <w:sz w:val="27"/>
          <w:szCs w:val="27"/>
          <w:lang w:eastAsia="ru-RU"/>
        </w:rPr>
        <w:t>Воспитателям групп при проведении прогулок и в режиме дня разучивать с детьми новые подвижные игры и игровые ситуации, использовать атрибуты для подвижных игр, пополнить выносной материал предметами заместителями для творческих игр.</w:t>
      </w:r>
    </w:p>
    <w:p w:rsidR="0023533B" w:rsidRPr="0013120F" w:rsidRDefault="0023533B" w:rsidP="0023533B">
      <w:pPr>
        <w:spacing w:after="0"/>
        <w:jc w:val="both"/>
        <w:rPr>
          <w:rFonts w:ascii="Times New Roman" w:eastAsia="Times New Roman" w:hAnsi="Times New Roman" w:cs="Times New Roman"/>
          <w:sz w:val="24"/>
          <w:szCs w:val="24"/>
          <w:lang w:eastAsia="ru-RU"/>
        </w:rPr>
      </w:pPr>
      <w:r w:rsidRPr="0013120F">
        <w:rPr>
          <w:rFonts w:ascii="Times New Roman" w:eastAsia="Times New Roman" w:hAnsi="Times New Roman" w:cs="Times New Roman"/>
          <w:sz w:val="27"/>
          <w:szCs w:val="27"/>
          <w:lang w:eastAsia="ru-RU"/>
        </w:rPr>
        <w:t xml:space="preserve">Срок: постоянно. Ответственные: воспитатели групп </w:t>
      </w:r>
    </w:p>
    <w:p w:rsidR="0023533B" w:rsidRPr="004C4AE7" w:rsidRDefault="0023533B" w:rsidP="0023533B">
      <w:pPr>
        <w:pStyle w:val="a4"/>
        <w:numPr>
          <w:ilvl w:val="1"/>
          <w:numId w:val="10"/>
        </w:numPr>
        <w:spacing w:after="0"/>
        <w:jc w:val="both"/>
        <w:rPr>
          <w:rFonts w:ascii="Times New Roman" w:eastAsia="Times New Roman" w:hAnsi="Times New Roman" w:cs="Times New Roman"/>
          <w:sz w:val="24"/>
          <w:szCs w:val="24"/>
          <w:lang w:eastAsia="ru-RU"/>
        </w:rPr>
      </w:pPr>
      <w:r w:rsidRPr="004C4AE7">
        <w:rPr>
          <w:rFonts w:ascii="Times New Roman" w:eastAsia="Times New Roman" w:hAnsi="Times New Roman" w:cs="Times New Roman"/>
          <w:sz w:val="27"/>
          <w:szCs w:val="27"/>
          <w:lang w:eastAsia="ru-RU"/>
        </w:rPr>
        <w:t>Педагогическому коллективу продолжать изучать необходимую литературу по организации двигательной активности в ДОУ, заниматься самообразованием, повышать квалификацию, участвовать в профессиональных конкурсах.</w:t>
      </w:r>
    </w:p>
    <w:p w:rsidR="00D67A71" w:rsidRPr="00BA49C5" w:rsidRDefault="0023533B" w:rsidP="00BA49C5">
      <w:pPr>
        <w:spacing w:after="0"/>
        <w:jc w:val="both"/>
        <w:rPr>
          <w:rFonts w:ascii="Times New Roman" w:eastAsia="Times New Roman" w:hAnsi="Times New Roman" w:cs="Times New Roman"/>
          <w:sz w:val="27"/>
          <w:szCs w:val="27"/>
          <w:lang w:eastAsia="ru-RU"/>
        </w:rPr>
      </w:pPr>
      <w:r w:rsidRPr="0013120F">
        <w:rPr>
          <w:rFonts w:ascii="Times New Roman" w:eastAsia="Times New Roman" w:hAnsi="Times New Roman" w:cs="Times New Roman"/>
          <w:sz w:val="27"/>
          <w:szCs w:val="27"/>
          <w:lang w:eastAsia="ru-RU"/>
        </w:rPr>
        <w:t xml:space="preserve">Срок: постоянно. </w:t>
      </w:r>
      <w:proofErr w:type="gramStart"/>
      <w:r w:rsidRPr="0013120F">
        <w:rPr>
          <w:rFonts w:ascii="Times New Roman" w:eastAsia="Times New Roman" w:hAnsi="Times New Roman" w:cs="Times New Roman"/>
          <w:sz w:val="27"/>
          <w:szCs w:val="27"/>
          <w:lang w:eastAsia="ru-RU"/>
        </w:rPr>
        <w:t>Ответственные</w:t>
      </w:r>
      <w:proofErr w:type="gramEnd"/>
      <w:r w:rsidRPr="0013120F">
        <w:rPr>
          <w:rFonts w:ascii="Times New Roman" w:eastAsia="Times New Roman" w:hAnsi="Times New Roman" w:cs="Times New Roman"/>
          <w:sz w:val="27"/>
          <w:szCs w:val="27"/>
          <w:lang w:eastAsia="ru-RU"/>
        </w:rPr>
        <w:t>: ст. воспитатель.</w:t>
      </w:r>
    </w:p>
    <w:p w:rsidR="0023533B" w:rsidRPr="00D8728E" w:rsidRDefault="0023533B" w:rsidP="0023533B">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Pr="0023533B">
        <w:rPr>
          <w:rFonts w:ascii="Times New Roman" w:hAnsi="Times New Roman" w:cs="Times New Roman"/>
          <w:b/>
          <w:sz w:val="28"/>
          <w:szCs w:val="28"/>
        </w:rPr>
        <w:t>Презентация проекта, реализованного в группе «</w:t>
      </w:r>
      <w:proofErr w:type="spellStart"/>
      <w:r w:rsidRPr="0023533B">
        <w:rPr>
          <w:rFonts w:ascii="Times New Roman" w:hAnsi="Times New Roman" w:cs="Times New Roman"/>
          <w:b/>
          <w:sz w:val="28"/>
          <w:szCs w:val="28"/>
        </w:rPr>
        <w:t>Муравьишки</w:t>
      </w:r>
      <w:proofErr w:type="spellEnd"/>
      <w:r w:rsidRPr="0023533B">
        <w:rPr>
          <w:rFonts w:ascii="Times New Roman" w:hAnsi="Times New Roman" w:cs="Times New Roman"/>
          <w:b/>
          <w:sz w:val="28"/>
          <w:szCs w:val="28"/>
        </w:rPr>
        <w:t>» старшая-подготовительная группа «Мой веселый звонкий мяч»</w:t>
      </w:r>
      <w:r>
        <w:rPr>
          <w:rFonts w:ascii="Times New Roman" w:hAnsi="Times New Roman" w:cs="Times New Roman"/>
          <w:sz w:val="28"/>
          <w:szCs w:val="28"/>
        </w:rPr>
        <w:t xml:space="preserve"> (инструктор по физкультуре - </w:t>
      </w:r>
      <w:proofErr w:type="spellStart"/>
      <w:r>
        <w:rPr>
          <w:rFonts w:ascii="Times New Roman" w:hAnsi="Times New Roman" w:cs="Times New Roman"/>
          <w:sz w:val="28"/>
          <w:szCs w:val="28"/>
        </w:rPr>
        <w:t>Прищиц</w:t>
      </w:r>
      <w:proofErr w:type="spellEnd"/>
      <w:r>
        <w:rPr>
          <w:rFonts w:ascii="Times New Roman" w:hAnsi="Times New Roman" w:cs="Times New Roman"/>
          <w:sz w:val="28"/>
          <w:szCs w:val="28"/>
        </w:rPr>
        <w:t xml:space="preserve"> Т.Г., </w:t>
      </w: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Перетрухина</w:t>
      </w:r>
      <w:proofErr w:type="spellEnd"/>
      <w:r>
        <w:rPr>
          <w:rFonts w:ascii="Times New Roman" w:hAnsi="Times New Roman" w:cs="Times New Roman"/>
          <w:sz w:val="28"/>
          <w:szCs w:val="28"/>
        </w:rPr>
        <w:t xml:space="preserve"> Т.Н.</w:t>
      </w:r>
    </w:p>
    <w:p w:rsidR="00746749" w:rsidRPr="003C21CD" w:rsidRDefault="00746749" w:rsidP="00746749">
      <w:pPr>
        <w:pStyle w:val="a3"/>
        <w:spacing w:before="0" w:beforeAutospacing="0" w:after="0" w:afterAutospacing="0"/>
        <w:jc w:val="both"/>
        <w:rPr>
          <w:sz w:val="28"/>
          <w:szCs w:val="28"/>
        </w:rPr>
      </w:pPr>
      <w:r w:rsidRPr="00746749">
        <w:rPr>
          <w:sz w:val="28"/>
          <w:szCs w:val="28"/>
        </w:rPr>
        <w:t xml:space="preserve">5. </w:t>
      </w:r>
      <w:r w:rsidRPr="003C21CD">
        <w:rPr>
          <w:b/>
          <w:bCs/>
          <w:sz w:val="28"/>
          <w:szCs w:val="28"/>
        </w:rPr>
        <w:t xml:space="preserve">Деловая игра </w:t>
      </w:r>
      <w:r w:rsidRPr="003C21CD">
        <w:rPr>
          <w:sz w:val="28"/>
          <w:szCs w:val="28"/>
        </w:rPr>
        <w:t>«Всё о физической культуре дошкольников»</w:t>
      </w:r>
      <w:r w:rsidRPr="003C21CD">
        <w:rPr>
          <w:b/>
          <w:bCs/>
          <w:sz w:val="28"/>
          <w:szCs w:val="28"/>
        </w:rPr>
        <w:t xml:space="preserve"> </w:t>
      </w:r>
      <w:r w:rsidRPr="003C21CD">
        <w:rPr>
          <w:i/>
          <w:iCs/>
          <w:sz w:val="28"/>
          <w:szCs w:val="28"/>
        </w:rPr>
        <w:t>(старший воспитатель</w:t>
      </w:r>
      <w:proofErr w:type="gramStart"/>
      <w:r w:rsidRPr="003C21CD">
        <w:rPr>
          <w:i/>
          <w:iCs/>
          <w:sz w:val="28"/>
          <w:szCs w:val="28"/>
        </w:rPr>
        <w:t xml:space="preserve"> )</w:t>
      </w:r>
      <w:proofErr w:type="gramEnd"/>
    </w:p>
    <w:p w:rsidR="00746749" w:rsidRPr="003C21CD" w:rsidRDefault="00746749" w:rsidP="00746749">
      <w:pPr>
        <w:pStyle w:val="a3"/>
        <w:spacing w:before="0" w:beforeAutospacing="0" w:after="0" w:afterAutospacing="0"/>
        <w:jc w:val="both"/>
        <w:rPr>
          <w:sz w:val="28"/>
          <w:szCs w:val="28"/>
        </w:rPr>
      </w:pPr>
      <w:r w:rsidRPr="003C21CD">
        <w:rPr>
          <w:b/>
          <w:bCs/>
          <w:sz w:val="28"/>
          <w:szCs w:val="28"/>
        </w:rPr>
        <w:t>Ход деловой игры</w:t>
      </w:r>
    </w:p>
    <w:p w:rsidR="00746749" w:rsidRPr="003C21CD" w:rsidRDefault="00746749" w:rsidP="00746749">
      <w:pPr>
        <w:pStyle w:val="a3"/>
        <w:spacing w:before="0" w:beforeAutospacing="0" w:after="0" w:afterAutospacing="0"/>
        <w:jc w:val="both"/>
        <w:rPr>
          <w:sz w:val="28"/>
          <w:szCs w:val="28"/>
        </w:rPr>
      </w:pPr>
    </w:p>
    <w:p w:rsidR="00746749" w:rsidRDefault="00746749" w:rsidP="00746749">
      <w:pPr>
        <w:pStyle w:val="a3"/>
        <w:spacing w:before="0" w:beforeAutospacing="0" w:after="0" w:afterAutospacing="0"/>
        <w:jc w:val="both"/>
        <w:rPr>
          <w:sz w:val="28"/>
          <w:szCs w:val="28"/>
        </w:rPr>
      </w:pPr>
      <w:r w:rsidRPr="003C21CD">
        <w:rPr>
          <w:sz w:val="28"/>
          <w:szCs w:val="28"/>
        </w:rPr>
        <w:t xml:space="preserve">Приглашаю всех в большой круг. Предлагаю поприветствовать друг друга красиво </w:t>
      </w:r>
      <w:r>
        <w:rPr>
          <w:sz w:val="28"/>
          <w:szCs w:val="28"/>
        </w:rPr>
        <w:t xml:space="preserve"> </w:t>
      </w:r>
      <w:proofErr w:type="gramStart"/>
      <w:r>
        <w:rPr>
          <w:sz w:val="28"/>
          <w:szCs w:val="28"/>
        </w:rPr>
        <w:t>по спортивному</w:t>
      </w:r>
      <w:proofErr w:type="gramEnd"/>
      <w:r>
        <w:rPr>
          <w:sz w:val="28"/>
          <w:szCs w:val="28"/>
        </w:rPr>
        <w:t>.</w:t>
      </w:r>
    </w:p>
    <w:p w:rsidR="00746749" w:rsidRPr="003C21CD" w:rsidRDefault="00746749" w:rsidP="00746749">
      <w:pPr>
        <w:pStyle w:val="a3"/>
        <w:spacing w:before="0" w:beforeAutospacing="0" w:after="0" w:afterAutospacing="0"/>
        <w:jc w:val="both"/>
        <w:rPr>
          <w:sz w:val="28"/>
          <w:szCs w:val="28"/>
        </w:rPr>
      </w:pPr>
      <w:r w:rsidRPr="003C21CD">
        <w:rPr>
          <w:b/>
          <w:bCs/>
          <w:sz w:val="28"/>
          <w:szCs w:val="28"/>
        </w:rPr>
        <w:t>Релаксация:</w:t>
      </w:r>
      <w:r w:rsidRPr="003C21CD">
        <w:rPr>
          <w:sz w:val="28"/>
          <w:szCs w:val="28"/>
        </w:rPr>
        <w:t xml:space="preserve"> </w:t>
      </w:r>
      <w:r w:rsidRPr="003C21CD">
        <w:rPr>
          <w:b/>
          <w:bCs/>
          <w:i/>
          <w:iCs/>
          <w:sz w:val="28"/>
          <w:szCs w:val="28"/>
        </w:rPr>
        <w:t>Упражнение «Броуновское движение»</w:t>
      </w:r>
    </w:p>
    <w:p w:rsidR="00746749" w:rsidRPr="003C21CD" w:rsidRDefault="00746749" w:rsidP="00746749">
      <w:pPr>
        <w:pStyle w:val="a3"/>
        <w:spacing w:before="0" w:beforeAutospacing="0" w:after="0" w:afterAutospacing="0"/>
        <w:jc w:val="both"/>
        <w:rPr>
          <w:sz w:val="28"/>
          <w:szCs w:val="28"/>
        </w:rPr>
      </w:pPr>
    </w:p>
    <w:p w:rsidR="00746749" w:rsidRPr="003C21CD" w:rsidRDefault="00746749" w:rsidP="00746749">
      <w:pPr>
        <w:pStyle w:val="a3"/>
        <w:spacing w:before="0" w:beforeAutospacing="0" w:after="0" w:afterAutospacing="0"/>
        <w:jc w:val="both"/>
        <w:rPr>
          <w:sz w:val="28"/>
          <w:szCs w:val="28"/>
        </w:rPr>
      </w:pPr>
      <w:r w:rsidRPr="003C21CD">
        <w:rPr>
          <w:sz w:val="28"/>
          <w:szCs w:val="28"/>
        </w:rPr>
        <w:t>Все участники беспорядочно движутся под музыку и соединяются по сигналу в команды по признаку, названному ведущим (по цвету глаз, кто родился зимой, весной, летом, осенью, у кого цвет волос светлый, тёмный, у кого есть кольца, у кого есть серьги и т. д.)</w:t>
      </w:r>
    </w:p>
    <w:p w:rsidR="00746749" w:rsidRDefault="00746749" w:rsidP="00746749">
      <w:pPr>
        <w:pStyle w:val="a3"/>
        <w:spacing w:before="0" w:beforeAutospacing="0" w:after="0" w:afterAutospacing="0"/>
        <w:jc w:val="both"/>
        <w:rPr>
          <w:sz w:val="28"/>
          <w:szCs w:val="28"/>
        </w:rPr>
      </w:pPr>
      <w:r w:rsidRPr="003C21CD">
        <w:rPr>
          <w:sz w:val="28"/>
          <w:szCs w:val="28"/>
        </w:rPr>
        <w:t xml:space="preserve">Человек не может находиться в постоянном напряжении – он устанет, поэтому расслабление и отдых просто </w:t>
      </w:r>
      <w:proofErr w:type="gramStart"/>
      <w:r w:rsidRPr="003C21CD">
        <w:rPr>
          <w:sz w:val="28"/>
          <w:szCs w:val="28"/>
        </w:rPr>
        <w:t>необходимы</w:t>
      </w:r>
      <w:proofErr w:type="gramEnd"/>
      <w:r w:rsidRPr="003C21CD">
        <w:rPr>
          <w:sz w:val="28"/>
          <w:szCs w:val="28"/>
        </w:rPr>
        <w:t>, чтобы набраться сил, чтобы настроение было хорошее, а здоровье – крепкое.</w:t>
      </w:r>
    </w:p>
    <w:p w:rsidR="00BA49C5" w:rsidRDefault="00BA49C5" w:rsidP="00746749">
      <w:pPr>
        <w:pStyle w:val="a3"/>
        <w:spacing w:before="0" w:beforeAutospacing="0" w:after="0" w:afterAutospacing="0"/>
        <w:jc w:val="both"/>
        <w:rPr>
          <w:sz w:val="28"/>
          <w:szCs w:val="28"/>
        </w:rPr>
      </w:pPr>
    </w:p>
    <w:p w:rsidR="00BA49C5" w:rsidRDefault="00BA49C5" w:rsidP="00746749">
      <w:pPr>
        <w:pStyle w:val="a3"/>
        <w:spacing w:before="0" w:beforeAutospacing="0" w:after="0" w:afterAutospacing="0"/>
        <w:jc w:val="both"/>
        <w:rPr>
          <w:sz w:val="28"/>
          <w:szCs w:val="28"/>
        </w:rPr>
      </w:pPr>
    </w:p>
    <w:p w:rsidR="00BA49C5" w:rsidRPr="003C21CD" w:rsidRDefault="00BA49C5" w:rsidP="00746749">
      <w:pPr>
        <w:pStyle w:val="a3"/>
        <w:spacing w:before="0" w:beforeAutospacing="0" w:after="0" w:afterAutospacing="0"/>
        <w:jc w:val="both"/>
        <w:rPr>
          <w:sz w:val="28"/>
          <w:szCs w:val="28"/>
        </w:rPr>
      </w:pPr>
      <w:r>
        <w:rPr>
          <w:noProof/>
          <w:sz w:val="28"/>
          <w:szCs w:val="28"/>
        </w:rPr>
        <w:lastRenderedPageBreak/>
        <w:drawing>
          <wp:inline distT="0" distB="0" distL="0" distR="0">
            <wp:extent cx="4305300" cy="3310515"/>
            <wp:effectExtent l="19050" t="0" r="0" b="0"/>
            <wp:docPr id="5" name="Рисунок 5" descr="F:\педсовет\DSCN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едсовет\DSCN0020.JPG"/>
                    <pic:cNvPicPr>
                      <a:picLocks noChangeAspect="1" noChangeArrowheads="1"/>
                    </pic:cNvPicPr>
                  </pic:nvPicPr>
                  <pic:blipFill>
                    <a:blip r:embed="rId10" cstate="print"/>
                    <a:srcRect t="13248" r="15339"/>
                    <a:stretch>
                      <a:fillRect/>
                    </a:stretch>
                  </pic:blipFill>
                  <pic:spPr bwMode="auto">
                    <a:xfrm>
                      <a:off x="0" y="0"/>
                      <a:ext cx="4305300" cy="3310515"/>
                    </a:xfrm>
                    <a:prstGeom prst="rect">
                      <a:avLst/>
                    </a:prstGeom>
                    <a:noFill/>
                    <a:ln w="9525">
                      <a:noFill/>
                      <a:miter lim="800000"/>
                      <a:headEnd/>
                      <a:tailEnd/>
                    </a:ln>
                  </pic:spPr>
                </pic:pic>
              </a:graphicData>
            </a:graphic>
          </wp:inline>
        </w:drawing>
      </w:r>
    </w:p>
    <w:p w:rsidR="00746749" w:rsidRDefault="00746749" w:rsidP="00746749">
      <w:pPr>
        <w:pStyle w:val="a3"/>
        <w:spacing w:before="0" w:beforeAutospacing="0" w:after="0" w:afterAutospacing="0"/>
        <w:jc w:val="both"/>
        <w:rPr>
          <w:sz w:val="28"/>
          <w:szCs w:val="28"/>
        </w:rPr>
      </w:pPr>
    </w:p>
    <w:p w:rsidR="00BA49C5" w:rsidRDefault="00BA49C5" w:rsidP="00746749">
      <w:pPr>
        <w:pStyle w:val="a3"/>
        <w:spacing w:before="0" w:beforeAutospacing="0" w:after="0" w:afterAutospacing="0"/>
        <w:jc w:val="both"/>
        <w:rPr>
          <w:sz w:val="28"/>
          <w:szCs w:val="28"/>
        </w:rPr>
      </w:pPr>
      <w:r>
        <w:rPr>
          <w:noProof/>
          <w:sz w:val="28"/>
          <w:szCs w:val="28"/>
        </w:rPr>
        <w:drawing>
          <wp:inline distT="0" distB="0" distL="0" distR="0">
            <wp:extent cx="4371975" cy="3278982"/>
            <wp:effectExtent l="19050" t="0" r="9525" b="0"/>
            <wp:docPr id="6" name="Рисунок 6" descr="F:\педсовет\DSCN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едсовет\DSCN0022.JPG"/>
                    <pic:cNvPicPr>
                      <a:picLocks noChangeAspect="1" noChangeArrowheads="1"/>
                    </pic:cNvPicPr>
                  </pic:nvPicPr>
                  <pic:blipFill>
                    <a:blip r:embed="rId11" cstate="print"/>
                    <a:srcRect/>
                    <a:stretch>
                      <a:fillRect/>
                    </a:stretch>
                  </pic:blipFill>
                  <pic:spPr bwMode="auto">
                    <a:xfrm>
                      <a:off x="0" y="0"/>
                      <a:ext cx="4371975" cy="3278982"/>
                    </a:xfrm>
                    <a:prstGeom prst="rect">
                      <a:avLst/>
                    </a:prstGeom>
                    <a:noFill/>
                    <a:ln w="9525">
                      <a:noFill/>
                      <a:miter lim="800000"/>
                      <a:headEnd/>
                      <a:tailEnd/>
                    </a:ln>
                  </pic:spPr>
                </pic:pic>
              </a:graphicData>
            </a:graphic>
          </wp:inline>
        </w:drawing>
      </w:r>
    </w:p>
    <w:p w:rsidR="00746749" w:rsidRPr="00486A3C" w:rsidRDefault="00746749" w:rsidP="00746749">
      <w:pPr>
        <w:pStyle w:val="a3"/>
        <w:spacing w:before="0" w:beforeAutospacing="0" w:after="0" w:afterAutospacing="0"/>
        <w:jc w:val="both"/>
        <w:rPr>
          <w:i/>
          <w:sz w:val="28"/>
          <w:szCs w:val="28"/>
        </w:rPr>
      </w:pPr>
      <w:r w:rsidRPr="00486A3C">
        <w:rPr>
          <w:i/>
          <w:sz w:val="28"/>
          <w:szCs w:val="28"/>
        </w:rPr>
        <w:t xml:space="preserve">Предлагаю Вам поиграть, но играть мы будем </w:t>
      </w:r>
      <w:proofErr w:type="gramStart"/>
      <w:r w:rsidRPr="00486A3C">
        <w:rPr>
          <w:i/>
          <w:sz w:val="28"/>
          <w:szCs w:val="28"/>
        </w:rPr>
        <w:t>по</w:t>
      </w:r>
      <w:proofErr w:type="gramEnd"/>
      <w:r w:rsidRPr="00486A3C">
        <w:rPr>
          <w:i/>
          <w:sz w:val="28"/>
          <w:szCs w:val="28"/>
        </w:rPr>
        <w:t xml:space="preserve"> - деловому. </w:t>
      </w:r>
    </w:p>
    <w:p w:rsidR="00746749" w:rsidRPr="00486A3C" w:rsidRDefault="00746749" w:rsidP="00746749">
      <w:pPr>
        <w:pStyle w:val="a3"/>
        <w:spacing w:before="0" w:beforeAutospacing="0" w:after="0" w:afterAutospacing="0"/>
        <w:jc w:val="both"/>
        <w:rPr>
          <w:i/>
          <w:sz w:val="28"/>
          <w:szCs w:val="28"/>
        </w:rPr>
      </w:pPr>
    </w:p>
    <w:p w:rsidR="00486A3C" w:rsidRPr="00486A3C" w:rsidRDefault="00486A3C" w:rsidP="00486A3C">
      <w:pPr>
        <w:spacing w:after="0"/>
        <w:jc w:val="both"/>
        <w:rPr>
          <w:rFonts w:ascii="Times New Roman" w:hAnsi="Times New Roman" w:cs="Times New Roman"/>
          <w:b/>
          <w:sz w:val="28"/>
          <w:szCs w:val="28"/>
        </w:rPr>
      </w:pPr>
      <w:r w:rsidRPr="00486A3C">
        <w:rPr>
          <w:rFonts w:ascii="Times New Roman" w:hAnsi="Times New Roman" w:cs="Times New Roman"/>
          <w:b/>
          <w:sz w:val="28"/>
          <w:szCs w:val="28"/>
        </w:rPr>
        <w:t>Блиц-опрос для педагогов:</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 Что такое здоровье?</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По определению Всемирной организации здравоохранения:</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здоровье – это состояние полного физического, психологического и социального благополучия, а не только отсутствие болезни.</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 Как называется наука, занимающаяся изучением ЗОЖ?</w:t>
      </w:r>
    </w:p>
    <w:p w:rsidR="00326BEB" w:rsidRPr="003C1041"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w:t>
      </w:r>
      <w:proofErr w:type="spellStart"/>
      <w:r w:rsidRPr="002634F8">
        <w:rPr>
          <w:rFonts w:ascii="Times New Roman" w:hAnsi="Times New Roman" w:cs="Times New Roman"/>
          <w:color w:val="0070C0"/>
          <w:sz w:val="28"/>
          <w:szCs w:val="28"/>
        </w:rPr>
        <w:t>валеология</w:t>
      </w:r>
      <w:proofErr w:type="spellEnd"/>
      <w:r w:rsidR="00480562">
        <w:rPr>
          <w:rFonts w:ascii="Times New Roman" w:hAnsi="Times New Roman" w:cs="Times New Roman"/>
          <w:color w:val="0070C0"/>
          <w:sz w:val="28"/>
          <w:szCs w:val="28"/>
        </w:rPr>
        <w:t>)</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w:t>
      </w:r>
      <w:r w:rsidR="00486A3C" w:rsidRPr="002634F8">
        <w:rPr>
          <w:rFonts w:ascii="Times New Roman" w:hAnsi="Times New Roman" w:cs="Times New Roman"/>
          <w:color w:val="00B050"/>
          <w:sz w:val="28"/>
          <w:szCs w:val="28"/>
        </w:rPr>
        <w:t xml:space="preserve">. Как вы понимаете, что такое </w:t>
      </w:r>
      <w:proofErr w:type="spellStart"/>
      <w:r w:rsidR="00486A3C" w:rsidRPr="002634F8">
        <w:rPr>
          <w:rFonts w:ascii="Times New Roman" w:hAnsi="Times New Roman" w:cs="Times New Roman"/>
          <w:color w:val="00B050"/>
          <w:sz w:val="28"/>
          <w:szCs w:val="28"/>
        </w:rPr>
        <w:t>здоровьесберегающие</w:t>
      </w:r>
      <w:proofErr w:type="spellEnd"/>
      <w:r w:rsidR="00486A3C" w:rsidRPr="002634F8">
        <w:rPr>
          <w:rFonts w:ascii="Times New Roman" w:hAnsi="Times New Roman" w:cs="Times New Roman"/>
          <w:color w:val="00B050"/>
          <w:sz w:val="28"/>
          <w:szCs w:val="28"/>
        </w:rPr>
        <w:t xml:space="preserve"> технологии?</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lastRenderedPageBreak/>
        <w:t>(Нетрадиционная методика оздоровления дошкольников, формирование у детей осмысленного отношения к здоровью через создание психолого-педагогических условий развития двигательной сферы).</w:t>
      </w:r>
    </w:p>
    <w:p w:rsidR="00486A3C" w:rsidRPr="002634F8"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w:t>
      </w:r>
      <w:r w:rsidR="00486A3C" w:rsidRPr="002634F8">
        <w:rPr>
          <w:rFonts w:ascii="Times New Roman" w:hAnsi="Times New Roman" w:cs="Times New Roman"/>
          <w:color w:val="0070C0"/>
          <w:sz w:val="28"/>
          <w:szCs w:val="28"/>
        </w:rPr>
        <w:t xml:space="preserve">. Назовите виды </w:t>
      </w:r>
      <w:proofErr w:type="spellStart"/>
      <w:r w:rsidR="00486A3C" w:rsidRPr="002634F8">
        <w:rPr>
          <w:rFonts w:ascii="Times New Roman" w:hAnsi="Times New Roman" w:cs="Times New Roman"/>
          <w:color w:val="0070C0"/>
          <w:sz w:val="28"/>
          <w:szCs w:val="28"/>
        </w:rPr>
        <w:t>здоровьесберегающих</w:t>
      </w:r>
      <w:proofErr w:type="spellEnd"/>
      <w:r w:rsidR="00486A3C" w:rsidRPr="002634F8">
        <w:rPr>
          <w:rFonts w:ascii="Times New Roman" w:hAnsi="Times New Roman" w:cs="Times New Roman"/>
          <w:color w:val="0070C0"/>
          <w:sz w:val="28"/>
          <w:szCs w:val="28"/>
        </w:rPr>
        <w:t xml:space="preserve"> технологий.</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физическое развитие и оздоровление детей (закаливание, двигательный режим, упражнения, способствующие формированию осанки, плоскостопия, развитие органов дыхания);</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 Л</w:t>
      </w:r>
      <w:r w:rsidR="00486A3C" w:rsidRPr="002634F8">
        <w:rPr>
          <w:rFonts w:ascii="Times New Roman" w:hAnsi="Times New Roman" w:cs="Times New Roman"/>
          <w:color w:val="00B050"/>
          <w:sz w:val="28"/>
          <w:szCs w:val="28"/>
        </w:rPr>
        <w:t>ечебно-профилактическая работа (лечебный массаж, физиотерапия и т. д.)</w:t>
      </w:r>
    </w:p>
    <w:p w:rsidR="00486A3C" w:rsidRPr="002634F8"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2.О</w:t>
      </w:r>
      <w:r w:rsidR="00486A3C" w:rsidRPr="002634F8">
        <w:rPr>
          <w:rFonts w:ascii="Times New Roman" w:hAnsi="Times New Roman" w:cs="Times New Roman"/>
          <w:color w:val="0070C0"/>
          <w:sz w:val="28"/>
          <w:szCs w:val="28"/>
        </w:rPr>
        <w:t>беспечение психологического благополучия (музыкотерапия, сказка-терапия, коррекционно-развивающая работа).</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w:t>
      </w:r>
      <w:r w:rsidR="00486A3C" w:rsidRPr="002634F8">
        <w:rPr>
          <w:rFonts w:ascii="Times New Roman" w:hAnsi="Times New Roman" w:cs="Times New Roman"/>
          <w:color w:val="00B050"/>
          <w:sz w:val="28"/>
          <w:szCs w:val="28"/>
        </w:rPr>
        <w:t>. Какие программы физкультурно-оздоровительного направления используем мы в нашем детском саду?</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 xml:space="preserve">(«Физическое воспитание дошкольников» </w:t>
      </w:r>
      <w:proofErr w:type="spellStart"/>
      <w:r w:rsidRPr="002634F8">
        <w:rPr>
          <w:rFonts w:ascii="Times New Roman" w:hAnsi="Times New Roman" w:cs="Times New Roman"/>
          <w:color w:val="00B050"/>
          <w:sz w:val="28"/>
          <w:szCs w:val="28"/>
        </w:rPr>
        <w:t>Степаненкова</w:t>
      </w:r>
      <w:proofErr w:type="spellEnd"/>
      <w:r w:rsidRPr="002634F8">
        <w:rPr>
          <w:rFonts w:ascii="Times New Roman" w:hAnsi="Times New Roman" w:cs="Times New Roman"/>
          <w:color w:val="00B050"/>
          <w:sz w:val="28"/>
          <w:szCs w:val="28"/>
        </w:rPr>
        <w:t xml:space="preserve"> Э. Я., «Расту </w:t>
      </w:r>
      <w:proofErr w:type="gramStart"/>
      <w:r w:rsidRPr="002634F8">
        <w:rPr>
          <w:rFonts w:ascii="Times New Roman" w:hAnsi="Times New Roman" w:cs="Times New Roman"/>
          <w:color w:val="00B050"/>
          <w:sz w:val="28"/>
          <w:szCs w:val="28"/>
        </w:rPr>
        <w:t>здоровым</w:t>
      </w:r>
      <w:proofErr w:type="gramEnd"/>
      <w:r w:rsidRPr="002634F8">
        <w:rPr>
          <w:rFonts w:ascii="Times New Roman" w:hAnsi="Times New Roman" w:cs="Times New Roman"/>
          <w:color w:val="00B050"/>
          <w:sz w:val="28"/>
          <w:szCs w:val="28"/>
        </w:rPr>
        <w:t xml:space="preserve">» В. Н. </w:t>
      </w:r>
      <w:proofErr w:type="spellStart"/>
      <w:r w:rsidRPr="002634F8">
        <w:rPr>
          <w:rFonts w:ascii="Times New Roman" w:hAnsi="Times New Roman" w:cs="Times New Roman"/>
          <w:color w:val="00B050"/>
          <w:sz w:val="28"/>
          <w:szCs w:val="28"/>
        </w:rPr>
        <w:t>Зимонина</w:t>
      </w:r>
      <w:proofErr w:type="spellEnd"/>
      <w:r w:rsidRPr="002634F8">
        <w:rPr>
          <w:rFonts w:ascii="Times New Roman" w:hAnsi="Times New Roman" w:cs="Times New Roman"/>
          <w:color w:val="00B050"/>
          <w:sz w:val="28"/>
          <w:szCs w:val="28"/>
        </w:rPr>
        <w:t xml:space="preserve">, «В стране здоровья» В. Т. </w:t>
      </w:r>
      <w:proofErr w:type="spellStart"/>
      <w:r w:rsidRPr="002634F8">
        <w:rPr>
          <w:rFonts w:ascii="Times New Roman" w:hAnsi="Times New Roman" w:cs="Times New Roman"/>
          <w:color w:val="00B050"/>
          <w:sz w:val="28"/>
          <w:szCs w:val="28"/>
        </w:rPr>
        <w:t>Лободин</w:t>
      </w:r>
      <w:proofErr w:type="spellEnd"/>
      <w:r w:rsidRPr="002634F8">
        <w:rPr>
          <w:rFonts w:ascii="Times New Roman" w:hAnsi="Times New Roman" w:cs="Times New Roman"/>
          <w:color w:val="00B050"/>
          <w:sz w:val="28"/>
          <w:szCs w:val="28"/>
        </w:rPr>
        <w:t>)</w:t>
      </w:r>
    </w:p>
    <w:p w:rsidR="00486A3C" w:rsidRPr="002634F8"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w:t>
      </w:r>
      <w:r w:rsidR="00486A3C" w:rsidRPr="002634F8">
        <w:rPr>
          <w:rFonts w:ascii="Times New Roman" w:hAnsi="Times New Roman" w:cs="Times New Roman"/>
          <w:color w:val="0070C0"/>
          <w:sz w:val="28"/>
          <w:szCs w:val="28"/>
        </w:rPr>
        <w:t>. Назовите малые формы активного отдыха детей.</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w:t>
      </w:r>
      <w:proofErr w:type="spellStart"/>
      <w:r w:rsidRPr="002634F8">
        <w:rPr>
          <w:rFonts w:ascii="Times New Roman" w:hAnsi="Times New Roman" w:cs="Times New Roman"/>
          <w:color w:val="0070C0"/>
          <w:sz w:val="28"/>
          <w:szCs w:val="28"/>
        </w:rPr>
        <w:t>физминутки</w:t>
      </w:r>
      <w:proofErr w:type="spellEnd"/>
      <w:r w:rsidRPr="002634F8">
        <w:rPr>
          <w:rFonts w:ascii="Times New Roman" w:hAnsi="Times New Roman" w:cs="Times New Roman"/>
          <w:color w:val="0070C0"/>
          <w:sz w:val="28"/>
          <w:szCs w:val="28"/>
        </w:rPr>
        <w:t>, минутки здоровья, массаж, пальчиковая гимнастика, дыхательная гимнастика, релаксация и т. д.)</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w:t>
      </w:r>
      <w:r w:rsidR="00486A3C" w:rsidRPr="002634F8">
        <w:rPr>
          <w:rFonts w:ascii="Times New Roman" w:hAnsi="Times New Roman" w:cs="Times New Roman"/>
          <w:color w:val="00B050"/>
          <w:sz w:val="28"/>
          <w:szCs w:val="28"/>
        </w:rPr>
        <w:t>. Назовите формы оздоровления детей с ОНР.</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(артикуляционная гимнастика, самомассаж, дыхательные упражнения, пальчиковая гимнастика, мимические упражнения, упражнения на релаксацию).</w:t>
      </w:r>
    </w:p>
    <w:p w:rsidR="00486A3C" w:rsidRPr="002634F8"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w:t>
      </w:r>
      <w:r w:rsidR="00486A3C" w:rsidRPr="002634F8">
        <w:rPr>
          <w:rFonts w:ascii="Times New Roman" w:hAnsi="Times New Roman" w:cs="Times New Roman"/>
          <w:color w:val="0070C0"/>
          <w:sz w:val="28"/>
          <w:szCs w:val="28"/>
        </w:rPr>
        <w:t>. Назовите формы двигательной активности дошкольников в течение дня.</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(физкультурные занятия, оздоровительный бег, гимнастика, прогулки с включением подвижных игр, гимнастика пробуждения)</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w:t>
      </w:r>
      <w:r w:rsidR="00486A3C" w:rsidRPr="002634F8">
        <w:rPr>
          <w:rFonts w:ascii="Times New Roman" w:hAnsi="Times New Roman" w:cs="Times New Roman"/>
          <w:color w:val="00B050"/>
          <w:sz w:val="28"/>
          <w:szCs w:val="28"/>
        </w:rPr>
        <w:t>. Назовите компоненты ЗОЖ</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(рациональный режим, систематические физкультурные занятия, закаливание, правильное питание, благоприятная психологическая обстановка в ДОУ и семье)</w:t>
      </w:r>
    </w:p>
    <w:p w:rsidR="00486A3C" w:rsidRPr="002634F8"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w:t>
      </w:r>
      <w:r w:rsidR="00486A3C" w:rsidRPr="002634F8">
        <w:rPr>
          <w:rFonts w:ascii="Times New Roman" w:hAnsi="Times New Roman" w:cs="Times New Roman"/>
          <w:color w:val="0070C0"/>
          <w:sz w:val="28"/>
          <w:szCs w:val="28"/>
        </w:rPr>
        <w:t>. Что такое музыкотерапия? Когда она используется?</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(утром, в момент приема детей, утренняя гимнастика, побудка, в отдельных моментах занятия: в начале – для организации детей, в конце – для снятия усталости)</w:t>
      </w:r>
    </w:p>
    <w:p w:rsidR="00486A3C" w:rsidRPr="002634F8" w:rsidRDefault="002634F8"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w:t>
      </w:r>
      <w:r w:rsidR="00486A3C" w:rsidRPr="002634F8">
        <w:rPr>
          <w:rFonts w:ascii="Times New Roman" w:hAnsi="Times New Roman" w:cs="Times New Roman"/>
          <w:color w:val="00B050"/>
          <w:sz w:val="28"/>
          <w:szCs w:val="28"/>
        </w:rPr>
        <w:t>. Назовите мероприятия, способствующие оздоровлению детей.</w:t>
      </w:r>
    </w:p>
    <w:p w:rsidR="00486A3C" w:rsidRPr="002634F8" w:rsidRDefault="00486A3C" w:rsidP="00486A3C">
      <w:pPr>
        <w:spacing w:after="0"/>
        <w:jc w:val="both"/>
        <w:rPr>
          <w:rFonts w:ascii="Times New Roman" w:hAnsi="Times New Roman" w:cs="Times New Roman"/>
          <w:color w:val="00B050"/>
          <w:sz w:val="28"/>
          <w:szCs w:val="28"/>
        </w:rPr>
      </w:pPr>
      <w:proofErr w:type="gramStart"/>
      <w:r w:rsidRPr="002634F8">
        <w:rPr>
          <w:rFonts w:ascii="Times New Roman" w:hAnsi="Times New Roman" w:cs="Times New Roman"/>
          <w:color w:val="00B050"/>
          <w:sz w:val="28"/>
          <w:szCs w:val="28"/>
        </w:rPr>
        <w:t>(«День Нептуна», спортивные досуги, праздники, игры-забавы, двигательно-игровой час, «Дни здоровья» и т. д.)</w:t>
      </w:r>
      <w:proofErr w:type="gramEnd"/>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 Что такое каникулярный отдых?</w:t>
      </w:r>
    </w:p>
    <w:p w:rsidR="00486A3C"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 xml:space="preserve">(2 раза в год: зимой – январь, весной </w:t>
      </w:r>
      <w:proofErr w:type="gramStart"/>
      <w:r w:rsidRPr="002634F8">
        <w:rPr>
          <w:rFonts w:ascii="Times New Roman" w:hAnsi="Times New Roman" w:cs="Times New Roman"/>
          <w:color w:val="0070C0"/>
          <w:sz w:val="28"/>
          <w:szCs w:val="28"/>
        </w:rPr>
        <w:t>–м</w:t>
      </w:r>
      <w:proofErr w:type="gramEnd"/>
      <w:r w:rsidRPr="002634F8">
        <w:rPr>
          <w:rFonts w:ascii="Times New Roman" w:hAnsi="Times New Roman" w:cs="Times New Roman"/>
          <w:color w:val="0070C0"/>
          <w:sz w:val="28"/>
          <w:szCs w:val="28"/>
        </w:rPr>
        <w:t>арт – по 7 дней).</w:t>
      </w:r>
    </w:p>
    <w:p w:rsidR="00BA49C5" w:rsidRPr="002634F8" w:rsidRDefault="00BA49C5" w:rsidP="00486A3C">
      <w:pPr>
        <w:spacing w:after="0"/>
        <w:jc w:val="both"/>
        <w:rPr>
          <w:rFonts w:ascii="Times New Roman" w:hAnsi="Times New Roman" w:cs="Times New Roman"/>
          <w:color w:val="0070C0"/>
          <w:sz w:val="28"/>
          <w:szCs w:val="28"/>
        </w:rPr>
      </w:pPr>
      <w:r>
        <w:rPr>
          <w:rFonts w:ascii="Times New Roman" w:hAnsi="Times New Roman" w:cs="Times New Roman"/>
          <w:noProof/>
          <w:color w:val="0070C0"/>
          <w:sz w:val="28"/>
          <w:szCs w:val="28"/>
          <w:lang w:eastAsia="ru-RU"/>
        </w:rPr>
        <w:lastRenderedPageBreak/>
        <w:drawing>
          <wp:inline distT="0" distB="0" distL="0" distR="0">
            <wp:extent cx="3781425" cy="2836069"/>
            <wp:effectExtent l="19050" t="0" r="9525" b="0"/>
            <wp:docPr id="7" name="Рисунок 7" descr="F:\педсовет\DSCN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педсовет\DSCN0015.JPG"/>
                    <pic:cNvPicPr>
                      <a:picLocks noChangeAspect="1" noChangeArrowheads="1"/>
                    </pic:cNvPicPr>
                  </pic:nvPicPr>
                  <pic:blipFill>
                    <a:blip r:embed="rId12" cstate="print"/>
                    <a:srcRect/>
                    <a:stretch>
                      <a:fillRect/>
                    </a:stretch>
                  </pic:blipFill>
                  <pic:spPr bwMode="auto">
                    <a:xfrm>
                      <a:off x="0" y="0"/>
                      <a:ext cx="3781425" cy="2836069"/>
                    </a:xfrm>
                    <a:prstGeom prst="rect">
                      <a:avLst/>
                    </a:prstGeom>
                    <a:noFill/>
                    <a:ln w="9525">
                      <a:noFill/>
                      <a:miter lim="800000"/>
                      <a:headEnd/>
                      <a:tailEnd/>
                    </a:ln>
                  </pic:spPr>
                </pic:pic>
              </a:graphicData>
            </a:graphic>
          </wp:inline>
        </w:drawing>
      </w:r>
    </w:p>
    <w:p w:rsidR="002634F8" w:rsidRPr="002634F8" w:rsidRDefault="002634F8" w:rsidP="00486A3C">
      <w:pPr>
        <w:spacing w:after="0"/>
        <w:jc w:val="both"/>
        <w:rPr>
          <w:rFonts w:ascii="Times New Roman" w:hAnsi="Times New Roman" w:cs="Times New Roman"/>
          <w:b/>
          <w:bCs/>
          <w:color w:val="0070C0"/>
          <w:sz w:val="28"/>
          <w:szCs w:val="28"/>
        </w:rPr>
      </w:pP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w:t>
      </w:r>
      <w:proofErr w:type="gramStart"/>
      <w:r w:rsidRPr="00D8728E">
        <w:rPr>
          <w:rFonts w:ascii="Times New Roman" w:hAnsi="Times New Roman" w:cs="Times New Roman"/>
          <w:b/>
          <w:bCs/>
          <w:sz w:val="28"/>
          <w:szCs w:val="28"/>
        </w:rPr>
        <w:t>Замороч</w:t>
      </w:r>
      <w:r w:rsidR="003E27E7">
        <w:rPr>
          <w:rFonts w:ascii="Times New Roman" w:hAnsi="Times New Roman" w:cs="Times New Roman"/>
          <w:b/>
          <w:bCs/>
          <w:sz w:val="28"/>
          <w:szCs w:val="28"/>
        </w:rPr>
        <w:t>ки</w:t>
      </w:r>
      <w:proofErr w:type="gramEnd"/>
      <w:r w:rsidR="003E27E7">
        <w:rPr>
          <w:rFonts w:ascii="Times New Roman" w:hAnsi="Times New Roman" w:cs="Times New Roman"/>
          <w:b/>
          <w:bCs/>
          <w:sz w:val="28"/>
          <w:szCs w:val="28"/>
        </w:rPr>
        <w:t xml:space="preserve"> из сундучка</w:t>
      </w:r>
      <w:r w:rsidRPr="00D8728E">
        <w:rPr>
          <w:rFonts w:ascii="Times New Roman" w:hAnsi="Times New Roman" w:cs="Times New Roman"/>
          <w:b/>
          <w:bCs/>
          <w:sz w:val="28"/>
          <w:szCs w:val="28"/>
        </w:rPr>
        <w:t>»</w:t>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Участники игры достают бочонки с номерами и отвечают на вопросы</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1. Что необходимо провести в середине занятия?</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(физкультминутку)</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 Сколько раз в неделю проводят физкультурные занятия с детьми 3-7 лет?</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(2-3 раза в неделю)</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3. Какая продолжительность занятия в старшей группе?</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(25 минут)</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4. Сколько минут составляет перерыв между занятиями?</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(не менее 10 минут)</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5. Сколько длится сон для детей 1, 5 – 3 лет?</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(не менее 3 часов)</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6. Какая продолжительность занятия в средней группе?</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(20 минут)</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7. Назовите основные виды движения</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(ходьба, бег, прыжки, метание, лазанье)</w:t>
      </w:r>
    </w:p>
    <w:p w:rsidR="00486A3C" w:rsidRDefault="002634F8"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8</w:t>
      </w:r>
      <w:r w:rsidR="00486A3C" w:rsidRPr="002634F8">
        <w:rPr>
          <w:rFonts w:ascii="Times New Roman" w:hAnsi="Times New Roman" w:cs="Times New Roman"/>
          <w:color w:val="0070C0"/>
          <w:sz w:val="28"/>
          <w:szCs w:val="28"/>
        </w:rPr>
        <w:t>. Сколько часов в сутки должен спать человек? (Взрослый – 8 часов, подросток – 9-10, ребёнок – 10-12 часов.)</w:t>
      </w:r>
    </w:p>
    <w:p w:rsidR="00320519" w:rsidRPr="002634F8" w:rsidRDefault="00320519" w:rsidP="00486A3C">
      <w:pPr>
        <w:spacing w:after="0"/>
        <w:jc w:val="both"/>
        <w:rPr>
          <w:rFonts w:ascii="Times New Roman" w:hAnsi="Times New Roman" w:cs="Times New Roman"/>
          <w:color w:val="0070C0"/>
          <w:sz w:val="28"/>
          <w:szCs w:val="28"/>
        </w:rPr>
      </w:pPr>
      <w:r>
        <w:rPr>
          <w:rFonts w:ascii="Times New Roman" w:hAnsi="Times New Roman" w:cs="Times New Roman"/>
          <w:noProof/>
          <w:color w:val="0070C0"/>
          <w:sz w:val="28"/>
          <w:szCs w:val="28"/>
          <w:lang w:eastAsia="ru-RU"/>
        </w:rPr>
        <w:lastRenderedPageBreak/>
        <w:drawing>
          <wp:inline distT="0" distB="0" distL="0" distR="0">
            <wp:extent cx="4111625" cy="3083719"/>
            <wp:effectExtent l="19050" t="0" r="3175" b="0"/>
            <wp:docPr id="9" name="Рисунок 9" descr="F:\педсовет\DSCN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педсовет\DSCN0034.JPG"/>
                    <pic:cNvPicPr>
                      <a:picLocks noChangeAspect="1" noChangeArrowheads="1"/>
                    </pic:cNvPicPr>
                  </pic:nvPicPr>
                  <pic:blipFill>
                    <a:blip r:embed="rId13" cstate="print"/>
                    <a:srcRect/>
                    <a:stretch>
                      <a:fillRect/>
                    </a:stretch>
                  </pic:blipFill>
                  <pic:spPr bwMode="auto">
                    <a:xfrm>
                      <a:off x="0" y="0"/>
                      <a:ext cx="4111625" cy="3083719"/>
                    </a:xfrm>
                    <a:prstGeom prst="rect">
                      <a:avLst/>
                    </a:prstGeom>
                    <a:noFill/>
                    <a:ln w="9525">
                      <a:noFill/>
                      <a:miter lim="800000"/>
                      <a:headEnd/>
                      <a:tailEnd/>
                    </a:ln>
                  </pic:spPr>
                </pic:pic>
              </a:graphicData>
            </a:graphic>
          </wp:inline>
        </w:drawing>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Ролевой тренинг невербальных средств общения «Угадай, кто это?»</w:t>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Участники команды получают карточку с именем сказочного героя. Необходимо мимикой и жестами объяснить другой команде, что это за герой.</w:t>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sz w:val="28"/>
          <w:szCs w:val="28"/>
        </w:rPr>
        <w:t>Изображаемый персонаж:</w:t>
      </w:r>
    </w:p>
    <w:p w:rsidR="00486A3C" w:rsidRPr="002634F8" w:rsidRDefault="00486A3C" w:rsidP="00486A3C">
      <w:pPr>
        <w:spacing w:after="0"/>
        <w:jc w:val="both"/>
        <w:rPr>
          <w:rFonts w:ascii="Times New Roman" w:hAnsi="Times New Roman" w:cs="Times New Roman"/>
          <w:color w:val="FF0000"/>
          <w:sz w:val="28"/>
          <w:szCs w:val="28"/>
        </w:rPr>
      </w:pPr>
      <w:r w:rsidRPr="002634F8">
        <w:rPr>
          <w:rFonts w:ascii="Times New Roman" w:hAnsi="Times New Roman" w:cs="Times New Roman"/>
          <w:color w:val="FF0000"/>
          <w:sz w:val="28"/>
          <w:szCs w:val="28"/>
        </w:rPr>
        <w:t xml:space="preserve">Царевна - </w:t>
      </w:r>
      <w:proofErr w:type="spellStart"/>
      <w:r w:rsidRPr="002634F8">
        <w:rPr>
          <w:rFonts w:ascii="Times New Roman" w:hAnsi="Times New Roman" w:cs="Times New Roman"/>
          <w:color w:val="FF0000"/>
          <w:sz w:val="28"/>
          <w:szCs w:val="28"/>
        </w:rPr>
        <w:t>Несмеяна</w:t>
      </w:r>
      <w:proofErr w:type="spellEnd"/>
    </w:p>
    <w:p w:rsidR="00486A3C" w:rsidRPr="002634F8" w:rsidRDefault="00486A3C" w:rsidP="00486A3C">
      <w:pPr>
        <w:spacing w:after="0"/>
        <w:jc w:val="both"/>
        <w:rPr>
          <w:rFonts w:ascii="Times New Roman" w:hAnsi="Times New Roman" w:cs="Times New Roman"/>
          <w:color w:val="FF0000"/>
          <w:sz w:val="28"/>
          <w:szCs w:val="28"/>
        </w:rPr>
      </w:pPr>
      <w:r w:rsidRPr="002634F8">
        <w:rPr>
          <w:rFonts w:ascii="Times New Roman" w:hAnsi="Times New Roman" w:cs="Times New Roman"/>
          <w:color w:val="FF0000"/>
          <w:sz w:val="28"/>
          <w:szCs w:val="28"/>
        </w:rPr>
        <w:t>Баба Яга</w:t>
      </w:r>
    </w:p>
    <w:p w:rsidR="00486A3C" w:rsidRPr="002634F8" w:rsidRDefault="00486A3C" w:rsidP="00486A3C">
      <w:pPr>
        <w:spacing w:after="0"/>
        <w:jc w:val="both"/>
        <w:rPr>
          <w:rFonts w:ascii="Times New Roman" w:hAnsi="Times New Roman" w:cs="Times New Roman"/>
          <w:color w:val="FF0000"/>
          <w:sz w:val="28"/>
          <w:szCs w:val="28"/>
        </w:rPr>
      </w:pPr>
      <w:r w:rsidRPr="002634F8">
        <w:rPr>
          <w:rFonts w:ascii="Times New Roman" w:hAnsi="Times New Roman" w:cs="Times New Roman"/>
          <w:color w:val="FF0000"/>
          <w:sz w:val="28"/>
          <w:szCs w:val="28"/>
        </w:rPr>
        <w:t>Царевна - лягушка</w:t>
      </w:r>
    </w:p>
    <w:p w:rsidR="00486A3C" w:rsidRPr="002634F8" w:rsidRDefault="00486A3C" w:rsidP="00486A3C">
      <w:pPr>
        <w:spacing w:after="0"/>
        <w:jc w:val="both"/>
        <w:rPr>
          <w:rFonts w:ascii="Times New Roman" w:hAnsi="Times New Roman" w:cs="Times New Roman"/>
          <w:color w:val="FF0000"/>
          <w:sz w:val="28"/>
          <w:szCs w:val="28"/>
        </w:rPr>
      </w:pPr>
      <w:proofErr w:type="spellStart"/>
      <w:r w:rsidRPr="002634F8">
        <w:rPr>
          <w:rFonts w:ascii="Times New Roman" w:hAnsi="Times New Roman" w:cs="Times New Roman"/>
          <w:color w:val="FF0000"/>
          <w:sz w:val="28"/>
          <w:szCs w:val="28"/>
        </w:rPr>
        <w:t>Кащей</w:t>
      </w:r>
      <w:proofErr w:type="spellEnd"/>
      <w:r w:rsidRPr="002634F8">
        <w:rPr>
          <w:rFonts w:ascii="Times New Roman" w:hAnsi="Times New Roman" w:cs="Times New Roman"/>
          <w:color w:val="FF0000"/>
          <w:sz w:val="28"/>
          <w:szCs w:val="28"/>
        </w:rPr>
        <w:t xml:space="preserve"> Бессмертный</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Буратино</w:t>
      </w:r>
    </w:p>
    <w:p w:rsidR="00E25B6D" w:rsidRDefault="00E25B6D" w:rsidP="00486A3C">
      <w:pPr>
        <w:spacing w:after="0"/>
        <w:jc w:val="both"/>
        <w:rPr>
          <w:rFonts w:ascii="Times New Roman" w:hAnsi="Times New Roman" w:cs="Times New Roman"/>
          <w:color w:val="FF0000"/>
          <w:sz w:val="28"/>
          <w:szCs w:val="28"/>
        </w:rPr>
      </w:pPr>
      <w:proofErr w:type="spellStart"/>
      <w:r>
        <w:rPr>
          <w:rFonts w:ascii="Times New Roman" w:hAnsi="Times New Roman" w:cs="Times New Roman"/>
          <w:color w:val="FF0000"/>
          <w:sz w:val="28"/>
          <w:szCs w:val="28"/>
        </w:rPr>
        <w:t>Красныя</w:t>
      </w:r>
      <w:proofErr w:type="spellEnd"/>
      <w:r>
        <w:rPr>
          <w:rFonts w:ascii="Times New Roman" w:hAnsi="Times New Roman" w:cs="Times New Roman"/>
          <w:color w:val="FF0000"/>
          <w:sz w:val="28"/>
          <w:szCs w:val="28"/>
        </w:rPr>
        <w:t xml:space="preserve"> шапочка</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Лиса Патрикеевна</w:t>
      </w:r>
    </w:p>
    <w:p w:rsidR="00E25B6D" w:rsidRDefault="00EF67D3"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Кот в сапогах</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Старик из сказки «О рыбаке и рыбке»</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Коза из сказки «Волк и семеро козлят»</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Колобок </w:t>
      </w:r>
    </w:p>
    <w:p w:rsidR="00E25B6D" w:rsidRDefault="00E25B6D" w:rsidP="00486A3C">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Курочка ряба</w:t>
      </w:r>
    </w:p>
    <w:p w:rsidR="00BA49C5" w:rsidRDefault="00BA49C5" w:rsidP="00486A3C">
      <w:pPr>
        <w:spacing w:after="0"/>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lastRenderedPageBreak/>
        <w:drawing>
          <wp:inline distT="0" distB="0" distL="0" distR="0">
            <wp:extent cx="4333875" cy="2804272"/>
            <wp:effectExtent l="19050" t="0" r="9525" b="0"/>
            <wp:docPr id="8" name="Рисунок 8" descr="F:\педсовет\DSCN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педсовет\DSCN0033.JPG"/>
                    <pic:cNvPicPr>
                      <a:picLocks noChangeAspect="1" noChangeArrowheads="1"/>
                    </pic:cNvPicPr>
                  </pic:nvPicPr>
                  <pic:blipFill>
                    <a:blip r:embed="rId14" cstate="print"/>
                    <a:srcRect t="11325" r="18226" b="18162"/>
                    <a:stretch>
                      <a:fillRect/>
                    </a:stretch>
                  </pic:blipFill>
                  <pic:spPr bwMode="auto">
                    <a:xfrm>
                      <a:off x="0" y="0"/>
                      <a:ext cx="4333875" cy="2804272"/>
                    </a:xfrm>
                    <a:prstGeom prst="rect">
                      <a:avLst/>
                    </a:prstGeom>
                    <a:noFill/>
                    <a:ln w="9525">
                      <a:noFill/>
                      <a:miter lim="800000"/>
                      <a:headEnd/>
                      <a:tailEnd/>
                    </a:ln>
                  </pic:spPr>
                </pic:pic>
              </a:graphicData>
            </a:graphic>
          </wp:inline>
        </w:drawing>
      </w:r>
    </w:p>
    <w:p w:rsidR="00C16845" w:rsidRDefault="00C16845" w:rsidP="00486A3C">
      <w:pPr>
        <w:spacing w:after="0"/>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extent cx="3752850" cy="3368630"/>
            <wp:effectExtent l="19050" t="0" r="0" b="0"/>
            <wp:docPr id="4" name="Рисунок 1" descr="F:\педсовет\DSCN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едсовет\DSCN0028.JPG"/>
                    <pic:cNvPicPr>
                      <a:picLocks noChangeAspect="1" noChangeArrowheads="1"/>
                    </pic:cNvPicPr>
                  </pic:nvPicPr>
                  <pic:blipFill>
                    <a:blip r:embed="rId15" cstate="print"/>
                    <a:srcRect l="23410" t="19444" r="9246"/>
                    <a:stretch>
                      <a:fillRect/>
                    </a:stretch>
                  </pic:blipFill>
                  <pic:spPr bwMode="auto">
                    <a:xfrm>
                      <a:off x="0" y="0"/>
                      <a:ext cx="3752850" cy="3368630"/>
                    </a:xfrm>
                    <a:prstGeom prst="rect">
                      <a:avLst/>
                    </a:prstGeom>
                    <a:noFill/>
                    <a:ln w="9525">
                      <a:noFill/>
                      <a:miter lim="800000"/>
                      <a:headEnd/>
                      <a:tailEnd/>
                    </a:ln>
                  </pic:spPr>
                </pic:pic>
              </a:graphicData>
            </a:graphic>
          </wp:inline>
        </w:drawing>
      </w:r>
    </w:p>
    <w:p w:rsidR="00C16845" w:rsidRDefault="00C16845" w:rsidP="00486A3C">
      <w:pPr>
        <w:spacing w:after="0"/>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extent cx="3562350" cy="2948668"/>
            <wp:effectExtent l="19050" t="0" r="0" b="0"/>
            <wp:docPr id="10" name="Рисунок 2" descr="F:\педсовет\DSCN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едсовет\DSCN0026.JPG"/>
                    <pic:cNvPicPr>
                      <a:picLocks noChangeAspect="1" noChangeArrowheads="1"/>
                    </pic:cNvPicPr>
                  </pic:nvPicPr>
                  <pic:blipFill>
                    <a:blip r:embed="rId16" cstate="print"/>
                    <a:srcRect l="12827" t="15812" r="10850"/>
                    <a:stretch>
                      <a:fillRect/>
                    </a:stretch>
                  </pic:blipFill>
                  <pic:spPr bwMode="auto">
                    <a:xfrm>
                      <a:off x="0" y="0"/>
                      <a:ext cx="3562350" cy="2948668"/>
                    </a:xfrm>
                    <a:prstGeom prst="rect">
                      <a:avLst/>
                    </a:prstGeom>
                    <a:noFill/>
                    <a:ln w="9525">
                      <a:noFill/>
                      <a:miter lim="800000"/>
                      <a:headEnd/>
                      <a:tailEnd/>
                    </a:ln>
                  </pic:spPr>
                </pic:pic>
              </a:graphicData>
            </a:graphic>
          </wp:inline>
        </w:drawing>
      </w:r>
    </w:p>
    <w:p w:rsidR="00E25B6D" w:rsidRDefault="00E25B6D" w:rsidP="00486A3C">
      <w:pPr>
        <w:spacing w:after="0"/>
        <w:jc w:val="both"/>
        <w:rPr>
          <w:rFonts w:ascii="Times New Roman" w:hAnsi="Times New Roman" w:cs="Times New Roman"/>
          <w:color w:val="FF0000"/>
          <w:sz w:val="28"/>
          <w:szCs w:val="28"/>
        </w:rPr>
      </w:pPr>
    </w:p>
    <w:p w:rsidR="00C16845" w:rsidRPr="002634F8" w:rsidRDefault="00C16845" w:rsidP="00486A3C">
      <w:pPr>
        <w:spacing w:after="0"/>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lastRenderedPageBreak/>
        <w:drawing>
          <wp:inline distT="0" distB="0" distL="0" distR="0">
            <wp:extent cx="4600575" cy="3600450"/>
            <wp:effectExtent l="19050" t="0" r="9525" b="0"/>
            <wp:docPr id="11" name="Рисунок 3" descr="F:\педсовет\DSC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едсовет\DSCN0031.JPG"/>
                    <pic:cNvPicPr>
                      <a:picLocks noChangeAspect="1" noChangeArrowheads="1"/>
                    </pic:cNvPicPr>
                  </pic:nvPicPr>
                  <pic:blipFill>
                    <a:blip r:embed="rId17" cstate="print"/>
                    <a:srcRect t="19231" r="22555"/>
                    <a:stretch>
                      <a:fillRect/>
                    </a:stretch>
                  </pic:blipFill>
                  <pic:spPr bwMode="auto">
                    <a:xfrm>
                      <a:off x="0" y="0"/>
                      <a:ext cx="4600575" cy="3600450"/>
                    </a:xfrm>
                    <a:prstGeom prst="rect">
                      <a:avLst/>
                    </a:prstGeom>
                    <a:noFill/>
                    <a:ln w="9525">
                      <a:noFill/>
                      <a:miter lim="800000"/>
                      <a:headEnd/>
                      <a:tailEnd/>
                    </a:ln>
                  </pic:spPr>
                </pic:pic>
              </a:graphicData>
            </a:graphic>
          </wp:inline>
        </w:drawing>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Решите педагогические задачи:</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b/>
          <w:bCs/>
          <w:color w:val="00B050"/>
          <w:sz w:val="28"/>
          <w:szCs w:val="28"/>
        </w:rPr>
        <w:t>Педагогическая ситуация №1</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Как быть воспитателю с детьми, которые поздно заснули:</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 поднять их вместе со всеми?</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 поднять их позже?</w:t>
      </w:r>
    </w:p>
    <w:p w:rsidR="00486A3C" w:rsidRPr="002634F8" w:rsidRDefault="00486A3C" w:rsidP="00486A3C">
      <w:pPr>
        <w:spacing w:after="0"/>
        <w:jc w:val="both"/>
        <w:rPr>
          <w:rFonts w:ascii="Times New Roman" w:hAnsi="Times New Roman" w:cs="Times New Roman"/>
          <w:color w:val="00B050"/>
          <w:sz w:val="28"/>
          <w:szCs w:val="28"/>
        </w:rPr>
      </w:pPr>
      <w:r w:rsidRPr="002634F8">
        <w:rPr>
          <w:rFonts w:ascii="Times New Roman" w:hAnsi="Times New Roman" w:cs="Times New Roman"/>
          <w:color w:val="00B050"/>
          <w:sz w:val="28"/>
          <w:szCs w:val="28"/>
        </w:rPr>
        <w:t>- Как бы Вы поступили?</w:t>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Педагогическая ситуация №2</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По режиму пора начинать занятие, а группа детей с увлечением стоит мост…</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Как должен поступить воспитатель:</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 задержать начало занятия?</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 прервать строительную игру?</w:t>
      </w:r>
    </w:p>
    <w:p w:rsidR="00486A3C" w:rsidRPr="002634F8" w:rsidRDefault="00486A3C" w:rsidP="00486A3C">
      <w:pPr>
        <w:spacing w:after="0"/>
        <w:jc w:val="both"/>
        <w:rPr>
          <w:rFonts w:ascii="Times New Roman" w:hAnsi="Times New Roman" w:cs="Times New Roman"/>
          <w:color w:val="0070C0"/>
          <w:sz w:val="28"/>
          <w:szCs w:val="28"/>
        </w:rPr>
      </w:pPr>
      <w:r w:rsidRPr="002634F8">
        <w:rPr>
          <w:rFonts w:ascii="Times New Roman" w:hAnsi="Times New Roman" w:cs="Times New Roman"/>
          <w:color w:val="0070C0"/>
          <w:sz w:val="28"/>
          <w:szCs w:val="28"/>
        </w:rPr>
        <w:t>- Как бы Вы поступили?</w:t>
      </w:r>
    </w:p>
    <w:p w:rsidR="00486A3C" w:rsidRPr="00D8728E"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b/>
          <w:bCs/>
          <w:sz w:val="28"/>
          <w:szCs w:val="28"/>
        </w:rPr>
        <w:t>Педагогическая ситуация №3</w:t>
      </w:r>
    </w:p>
    <w:p w:rsidR="00486A3C" w:rsidRPr="00D568C9" w:rsidRDefault="00486A3C" w:rsidP="00486A3C">
      <w:pPr>
        <w:spacing w:after="0"/>
        <w:jc w:val="both"/>
        <w:rPr>
          <w:rFonts w:ascii="Times New Roman" w:hAnsi="Times New Roman" w:cs="Times New Roman"/>
          <w:color w:val="00B050"/>
          <w:sz w:val="28"/>
          <w:szCs w:val="28"/>
        </w:rPr>
      </w:pPr>
      <w:r w:rsidRPr="00D568C9">
        <w:rPr>
          <w:rFonts w:ascii="Times New Roman" w:hAnsi="Times New Roman" w:cs="Times New Roman"/>
          <w:color w:val="00B050"/>
          <w:sz w:val="28"/>
          <w:szCs w:val="28"/>
        </w:rPr>
        <w:t>Родители Маши часто просят не брать девочку на прогулку, боясь, что она простудится.</w:t>
      </w:r>
    </w:p>
    <w:p w:rsidR="00486A3C" w:rsidRPr="00D568C9" w:rsidRDefault="00486A3C" w:rsidP="00486A3C">
      <w:pPr>
        <w:spacing w:after="0"/>
        <w:jc w:val="both"/>
        <w:rPr>
          <w:rFonts w:ascii="Times New Roman" w:hAnsi="Times New Roman" w:cs="Times New Roman"/>
          <w:color w:val="00B050"/>
          <w:sz w:val="28"/>
          <w:szCs w:val="28"/>
        </w:rPr>
      </w:pPr>
      <w:r w:rsidRPr="00D568C9">
        <w:rPr>
          <w:rFonts w:ascii="Times New Roman" w:hAnsi="Times New Roman" w:cs="Times New Roman"/>
          <w:color w:val="00B050"/>
          <w:sz w:val="28"/>
          <w:szCs w:val="28"/>
        </w:rPr>
        <w:t>Что должен предпринять воспитатель:</w:t>
      </w:r>
    </w:p>
    <w:p w:rsidR="00486A3C" w:rsidRPr="00D568C9" w:rsidRDefault="00486A3C" w:rsidP="00486A3C">
      <w:pPr>
        <w:spacing w:after="0"/>
        <w:jc w:val="both"/>
        <w:rPr>
          <w:rFonts w:ascii="Times New Roman" w:hAnsi="Times New Roman" w:cs="Times New Roman"/>
          <w:color w:val="00B050"/>
          <w:sz w:val="28"/>
          <w:szCs w:val="28"/>
        </w:rPr>
      </w:pPr>
      <w:r w:rsidRPr="00D568C9">
        <w:rPr>
          <w:rFonts w:ascii="Times New Roman" w:hAnsi="Times New Roman" w:cs="Times New Roman"/>
          <w:color w:val="00B050"/>
          <w:sz w:val="28"/>
          <w:szCs w:val="28"/>
        </w:rPr>
        <w:t>- удовлетворить просьбу родителей?</w:t>
      </w:r>
    </w:p>
    <w:p w:rsidR="00486A3C" w:rsidRPr="00D568C9" w:rsidRDefault="00326BEB" w:rsidP="00486A3C">
      <w:pPr>
        <w:spacing w:after="0"/>
        <w:jc w:val="both"/>
        <w:rPr>
          <w:rFonts w:ascii="Times New Roman" w:hAnsi="Times New Roman" w:cs="Times New Roman"/>
          <w:color w:val="00B050"/>
          <w:sz w:val="28"/>
          <w:szCs w:val="28"/>
        </w:rPr>
      </w:pPr>
      <w:r>
        <w:rPr>
          <w:rFonts w:ascii="Times New Roman" w:hAnsi="Times New Roman" w:cs="Times New Roman"/>
          <w:color w:val="00B050"/>
          <w:sz w:val="28"/>
          <w:szCs w:val="28"/>
        </w:rPr>
        <w:t xml:space="preserve">- </w:t>
      </w:r>
      <w:r w:rsidR="00486A3C" w:rsidRPr="00D568C9">
        <w:rPr>
          <w:rFonts w:ascii="Times New Roman" w:hAnsi="Times New Roman" w:cs="Times New Roman"/>
          <w:color w:val="00B050"/>
          <w:sz w:val="28"/>
          <w:szCs w:val="28"/>
        </w:rPr>
        <w:t>Не удовлетворить их просьбу?</w:t>
      </w:r>
    </w:p>
    <w:p w:rsidR="00486A3C" w:rsidRPr="00D568C9" w:rsidRDefault="00326BEB" w:rsidP="00486A3C">
      <w:pPr>
        <w:spacing w:after="0"/>
        <w:jc w:val="both"/>
        <w:rPr>
          <w:rFonts w:ascii="Times New Roman" w:hAnsi="Times New Roman" w:cs="Times New Roman"/>
          <w:color w:val="00B050"/>
          <w:sz w:val="28"/>
          <w:szCs w:val="28"/>
        </w:rPr>
      </w:pPr>
      <w:r>
        <w:rPr>
          <w:rFonts w:ascii="Times New Roman" w:hAnsi="Times New Roman" w:cs="Times New Roman"/>
          <w:color w:val="00B050"/>
          <w:sz w:val="28"/>
          <w:szCs w:val="28"/>
        </w:rPr>
        <w:t>- Ч</w:t>
      </w:r>
      <w:r w:rsidR="00486A3C" w:rsidRPr="00D568C9">
        <w:rPr>
          <w:rFonts w:ascii="Times New Roman" w:hAnsi="Times New Roman" w:cs="Times New Roman"/>
          <w:color w:val="00B050"/>
          <w:sz w:val="28"/>
          <w:szCs w:val="28"/>
        </w:rPr>
        <w:t>то еще может предпринять педагог?</w:t>
      </w:r>
    </w:p>
    <w:p w:rsidR="002634F8" w:rsidRDefault="00486A3C" w:rsidP="00486A3C">
      <w:pPr>
        <w:spacing w:after="0"/>
        <w:jc w:val="both"/>
        <w:rPr>
          <w:rFonts w:ascii="Times New Roman" w:hAnsi="Times New Roman" w:cs="Times New Roman"/>
          <w:b/>
          <w:bCs/>
          <w:sz w:val="28"/>
          <w:szCs w:val="28"/>
        </w:rPr>
      </w:pPr>
      <w:r w:rsidRPr="00D8728E">
        <w:rPr>
          <w:rFonts w:ascii="Times New Roman" w:hAnsi="Times New Roman" w:cs="Times New Roman"/>
          <w:b/>
          <w:bCs/>
          <w:sz w:val="28"/>
          <w:szCs w:val="28"/>
        </w:rPr>
        <w:t>Педагогическая ситуация №4</w:t>
      </w:r>
    </w:p>
    <w:p w:rsidR="00486A3C" w:rsidRPr="00D568C9" w:rsidRDefault="00486A3C" w:rsidP="00486A3C">
      <w:pPr>
        <w:spacing w:after="0"/>
        <w:jc w:val="both"/>
        <w:rPr>
          <w:rFonts w:ascii="Times New Roman" w:hAnsi="Times New Roman" w:cs="Times New Roman"/>
          <w:color w:val="0070C0"/>
          <w:sz w:val="28"/>
          <w:szCs w:val="28"/>
        </w:rPr>
      </w:pPr>
      <w:r w:rsidRPr="00D568C9">
        <w:rPr>
          <w:rFonts w:ascii="Times New Roman" w:hAnsi="Times New Roman" w:cs="Times New Roman"/>
          <w:color w:val="0070C0"/>
          <w:sz w:val="28"/>
          <w:szCs w:val="28"/>
        </w:rPr>
        <w:t>Утром, встречая детей, приветливо поздоровавшись с ними, воспитатель спрашивает каждого, чем он хочет заняться до начала гимнастики. Тем, кто не может найти себе дела по душе, дает поручения: покормит</w:t>
      </w:r>
      <w:r w:rsidR="00326BEB">
        <w:rPr>
          <w:rFonts w:ascii="Times New Roman" w:hAnsi="Times New Roman" w:cs="Times New Roman"/>
          <w:color w:val="0070C0"/>
          <w:sz w:val="28"/>
          <w:szCs w:val="28"/>
        </w:rPr>
        <w:t>ь</w:t>
      </w:r>
      <w:r w:rsidRPr="00D568C9">
        <w:rPr>
          <w:rFonts w:ascii="Times New Roman" w:hAnsi="Times New Roman" w:cs="Times New Roman"/>
          <w:color w:val="0070C0"/>
          <w:sz w:val="28"/>
          <w:szCs w:val="28"/>
        </w:rPr>
        <w:t xml:space="preserve"> рыбок, протереть листья у растений, подготовить материал к занятию. С Юлей, </w:t>
      </w:r>
      <w:r w:rsidRPr="00D568C9">
        <w:rPr>
          <w:rFonts w:ascii="Times New Roman" w:hAnsi="Times New Roman" w:cs="Times New Roman"/>
          <w:color w:val="0070C0"/>
          <w:sz w:val="28"/>
          <w:szCs w:val="28"/>
        </w:rPr>
        <w:lastRenderedPageBreak/>
        <w:t>малоразговорчивой девочкой, воспитатель ведет беседу о том, какой мультфильм больше всего нравится. Спрашивает о его содержании.</w:t>
      </w:r>
    </w:p>
    <w:p w:rsidR="00486A3C" w:rsidRDefault="00486A3C" w:rsidP="00486A3C">
      <w:pPr>
        <w:spacing w:after="0"/>
        <w:jc w:val="both"/>
        <w:rPr>
          <w:rFonts w:ascii="Times New Roman" w:hAnsi="Times New Roman" w:cs="Times New Roman"/>
          <w:color w:val="0070C0"/>
          <w:sz w:val="28"/>
          <w:szCs w:val="28"/>
        </w:rPr>
      </w:pPr>
      <w:r w:rsidRPr="00D568C9">
        <w:rPr>
          <w:rFonts w:ascii="Times New Roman" w:hAnsi="Times New Roman" w:cs="Times New Roman"/>
          <w:color w:val="0070C0"/>
          <w:sz w:val="28"/>
          <w:szCs w:val="28"/>
        </w:rPr>
        <w:t>1) Какие задачи решает воспитатель?</w:t>
      </w:r>
    </w:p>
    <w:p w:rsidR="00320519" w:rsidRPr="00D568C9" w:rsidRDefault="00320519" w:rsidP="00486A3C">
      <w:pPr>
        <w:spacing w:after="0"/>
        <w:jc w:val="both"/>
        <w:rPr>
          <w:rFonts w:ascii="Times New Roman" w:hAnsi="Times New Roman" w:cs="Times New Roman"/>
          <w:color w:val="0070C0"/>
          <w:sz w:val="28"/>
          <w:szCs w:val="28"/>
        </w:rPr>
      </w:pPr>
      <w:r w:rsidRPr="00320519">
        <w:rPr>
          <w:rFonts w:ascii="Times New Roman" w:hAnsi="Times New Roman" w:cs="Times New Roman"/>
          <w:noProof/>
          <w:color w:val="0070C0"/>
          <w:sz w:val="28"/>
          <w:szCs w:val="28"/>
          <w:lang w:eastAsia="ru-RU"/>
        </w:rPr>
        <w:drawing>
          <wp:inline distT="0" distB="0" distL="0" distR="0">
            <wp:extent cx="3997325" cy="2997994"/>
            <wp:effectExtent l="19050" t="0" r="3175" b="0"/>
            <wp:docPr id="13" name="Рисунок 11" descr="F:\педсовет\DSCN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педсовет\DSCN0035.JPG"/>
                    <pic:cNvPicPr>
                      <a:picLocks noChangeAspect="1" noChangeArrowheads="1"/>
                    </pic:cNvPicPr>
                  </pic:nvPicPr>
                  <pic:blipFill>
                    <a:blip r:embed="rId18" cstate="print"/>
                    <a:srcRect/>
                    <a:stretch>
                      <a:fillRect/>
                    </a:stretch>
                  </pic:blipFill>
                  <pic:spPr bwMode="auto">
                    <a:xfrm>
                      <a:off x="0" y="0"/>
                      <a:ext cx="3997325" cy="2997994"/>
                    </a:xfrm>
                    <a:prstGeom prst="rect">
                      <a:avLst/>
                    </a:prstGeom>
                    <a:noFill/>
                    <a:ln w="9525">
                      <a:noFill/>
                      <a:miter lim="800000"/>
                      <a:headEnd/>
                      <a:tailEnd/>
                    </a:ln>
                  </pic:spPr>
                </pic:pic>
              </a:graphicData>
            </a:graphic>
          </wp:inline>
        </w:drawing>
      </w:r>
    </w:p>
    <w:p w:rsidR="00486A3C" w:rsidRPr="009800A9" w:rsidRDefault="00486A3C" w:rsidP="00486A3C">
      <w:pPr>
        <w:spacing w:after="0"/>
        <w:jc w:val="both"/>
        <w:rPr>
          <w:rFonts w:ascii="Times New Roman" w:hAnsi="Times New Roman" w:cs="Times New Roman"/>
          <w:sz w:val="28"/>
          <w:szCs w:val="28"/>
        </w:rPr>
      </w:pPr>
      <w:r w:rsidRPr="00D8728E">
        <w:rPr>
          <w:rFonts w:ascii="Times New Roman" w:hAnsi="Times New Roman" w:cs="Times New Roman"/>
          <w:sz w:val="28"/>
          <w:szCs w:val="28"/>
        </w:rPr>
        <w:t xml:space="preserve">Итак, с прекрасным настроением и позитивными эмоциями мы </w:t>
      </w:r>
      <w:r w:rsidR="0010289D">
        <w:rPr>
          <w:rFonts w:ascii="Times New Roman" w:hAnsi="Times New Roman" w:cs="Times New Roman"/>
          <w:sz w:val="28"/>
          <w:szCs w:val="28"/>
        </w:rPr>
        <w:t xml:space="preserve">приступаем к </w:t>
      </w:r>
      <w:r w:rsidRPr="009800A9">
        <w:rPr>
          <w:rFonts w:ascii="Times New Roman" w:hAnsi="Times New Roman" w:cs="Times New Roman"/>
          <w:sz w:val="28"/>
          <w:szCs w:val="28"/>
        </w:rPr>
        <w:t> </w:t>
      </w:r>
      <w:r w:rsidRPr="009800A9">
        <w:rPr>
          <w:rFonts w:ascii="Times New Roman" w:hAnsi="Times New Roman" w:cs="Times New Roman"/>
          <w:bCs/>
          <w:sz w:val="28"/>
          <w:szCs w:val="28"/>
        </w:rPr>
        <w:t>педсовет</w:t>
      </w:r>
      <w:r w:rsidR="0010289D" w:rsidRPr="009800A9">
        <w:rPr>
          <w:rFonts w:ascii="Times New Roman" w:hAnsi="Times New Roman" w:cs="Times New Roman"/>
          <w:bCs/>
          <w:sz w:val="28"/>
          <w:szCs w:val="28"/>
        </w:rPr>
        <w:t>у</w:t>
      </w:r>
      <w:r w:rsidRPr="009800A9">
        <w:rPr>
          <w:rFonts w:ascii="Times New Roman" w:hAnsi="Times New Roman" w:cs="Times New Roman"/>
          <w:bCs/>
          <w:sz w:val="28"/>
          <w:szCs w:val="28"/>
        </w:rPr>
        <w:t xml:space="preserve"> с использованием нестандартного спортивного оборудования</w:t>
      </w:r>
      <w:r w:rsidRPr="009800A9">
        <w:rPr>
          <w:rFonts w:ascii="Times New Roman" w:hAnsi="Times New Roman" w:cs="Times New Roman"/>
          <w:sz w:val="28"/>
          <w:szCs w:val="28"/>
        </w:rPr>
        <w:t>.</w:t>
      </w:r>
    </w:p>
    <w:p w:rsidR="0010289D" w:rsidRPr="00D8728E" w:rsidRDefault="0010289D" w:rsidP="0010289D">
      <w:pPr>
        <w:spacing w:after="0"/>
        <w:jc w:val="both"/>
        <w:rPr>
          <w:rFonts w:ascii="Times New Roman" w:hAnsi="Times New Roman" w:cs="Times New Roman"/>
          <w:b/>
          <w:sz w:val="28"/>
          <w:szCs w:val="28"/>
          <w:u w:val="single"/>
        </w:rPr>
      </w:pPr>
      <w:r w:rsidRPr="00D8728E">
        <w:rPr>
          <w:rFonts w:ascii="Times New Roman" w:hAnsi="Times New Roman" w:cs="Times New Roman"/>
          <w:b/>
          <w:sz w:val="28"/>
          <w:szCs w:val="28"/>
          <w:u w:val="single"/>
        </w:rPr>
        <w:t>Первый этап – </w:t>
      </w:r>
      <w:r w:rsidRPr="00D8728E">
        <w:rPr>
          <w:rFonts w:ascii="Times New Roman" w:hAnsi="Times New Roman" w:cs="Times New Roman"/>
          <w:b/>
          <w:i/>
          <w:iCs/>
          <w:sz w:val="28"/>
          <w:szCs w:val="28"/>
          <w:u w:val="single"/>
        </w:rPr>
        <w:t>«Свет мой, зеркальце, скажи»</w:t>
      </w:r>
      <w:r w:rsidRPr="00D8728E">
        <w:rPr>
          <w:rFonts w:ascii="Times New Roman" w:hAnsi="Times New Roman" w:cs="Times New Roman"/>
          <w:b/>
          <w:sz w:val="28"/>
          <w:szCs w:val="28"/>
          <w:u w:val="single"/>
        </w:rPr>
        <w:t>.</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Вы мечтали когда-нибудь найти клад или владеть сокровищем? А может многим из нас сокровище достается при рождении? Но не все в состоянии сохранить, сберечь это сокровище.</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Во все времена здоровье считалось эквивалентом красоты, а красота – признаком здоровья. Помните содержание сказки А. С. Пушкина </w:t>
      </w:r>
      <w:r w:rsidRPr="00D8728E">
        <w:rPr>
          <w:rFonts w:ascii="Times New Roman" w:hAnsi="Times New Roman" w:cs="Times New Roman"/>
          <w:i/>
          <w:iCs/>
          <w:sz w:val="28"/>
          <w:szCs w:val="28"/>
        </w:rPr>
        <w:t>«О мертвой царевне и семи богатырях»</w:t>
      </w:r>
      <w:r w:rsidRPr="00D8728E">
        <w:rPr>
          <w:rFonts w:ascii="Times New Roman" w:hAnsi="Times New Roman" w:cs="Times New Roman"/>
          <w:sz w:val="28"/>
          <w:szCs w:val="28"/>
        </w:rPr>
        <w:t>? Чтобы удостовериться в своей красоте, царица доставала волшебное зеркальце и спрашивала у </w:t>
      </w:r>
      <w:r w:rsidRPr="00D8728E">
        <w:rPr>
          <w:rFonts w:ascii="Times New Roman" w:hAnsi="Times New Roman" w:cs="Times New Roman"/>
          <w:sz w:val="28"/>
          <w:szCs w:val="28"/>
          <w:u w:val="single"/>
        </w:rPr>
        <w:t>него</w:t>
      </w:r>
      <w:r w:rsidRPr="00D8728E">
        <w:rPr>
          <w:rFonts w:ascii="Times New Roman" w:hAnsi="Times New Roman" w:cs="Times New Roman"/>
          <w:sz w:val="28"/>
          <w:szCs w:val="28"/>
        </w:rPr>
        <w:t>: «Свет мой, зеркальце, скажи, да всю правду доложи. Я ль на свете всех милее, всех румяней и белее?». С помощью вот этого зеркальца предлагаю узнать ответ на вопрос </w:t>
      </w:r>
      <w:r w:rsidRPr="00D8728E">
        <w:rPr>
          <w:rFonts w:ascii="Times New Roman" w:hAnsi="Times New Roman" w:cs="Times New Roman"/>
          <w:i/>
          <w:iCs/>
          <w:sz w:val="28"/>
          <w:szCs w:val="28"/>
        </w:rPr>
        <w:t>«Что такое здоровье?»</w:t>
      </w:r>
      <w:r>
        <w:rPr>
          <w:rFonts w:ascii="Times New Roman" w:hAnsi="Times New Roman" w:cs="Times New Roman"/>
          <w:sz w:val="28"/>
          <w:szCs w:val="28"/>
        </w:rPr>
        <w:t> </w:t>
      </w:r>
      <w:proofErr w:type="gramStart"/>
      <w:r>
        <w:rPr>
          <w:rFonts w:ascii="Times New Roman" w:hAnsi="Times New Roman" w:cs="Times New Roman"/>
          <w:sz w:val="28"/>
          <w:szCs w:val="28"/>
        </w:rPr>
        <w:t>(Каждый участник</w:t>
      </w:r>
      <w:r w:rsidRPr="00D8728E">
        <w:rPr>
          <w:rFonts w:ascii="Times New Roman" w:hAnsi="Times New Roman" w:cs="Times New Roman"/>
          <w:sz w:val="28"/>
          <w:szCs w:val="28"/>
        </w:rPr>
        <w:t>, глядя в зеркальце, дает свою формулировку понятия </w:t>
      </w:r>
      <w:r w:rsidRPr="00D8728E">
        <w:rPr>
          <w:rFonts w:ascii="Times New Roman" w:hAnsi="Times New Roman" w:cs="Times New Roman"/>
          <w:i/>
          <w:iCs/>
          <w:sz w:val="28"/>
          <w:szCs w:val="28"/>
        </w:rPr>
        <w:t>«ЗДОРОВЬЕ»</w:t>
      </w:r>
      <w:r w:rsidRPr="00D8728E">
        <w:rPr>
          <w:rFonts w:ascii="Times New Roman" w:hAnsi="Times New Roman" w:cs="Times New Roman"/>
          <w:sz w:val="28"/>
          <w:szCs w:val="28"/>
        </w:rPr>
        <w:t>, передавая зеркальце друг другу.</w:t>
      </w:r>
      <w:proofErr w:type="gramEnd"/>
    </w:p>
    <w:p w:rsidR="00320519"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Одним словом – </w:t>
      </w:r>
      <w:r w:rsidRPr="00D8728E">
        <w:rPr>
          <w:rFonts w:ascii="Times New Roman" w:hAnsi="Times New Roman" w:cs="Times New Roman"/>
          <w:i/>
          <w:iCs/>
          <w:sz w:val="28"/>
          <w:szCs w:val="28"/>
        </w:rPr>
        <w:t>«ЗДОРОВЬЕ»</w:t>
      </w:r>
      <w:r w:rsidRPr="00D8728E">
        <w:rPr>
          <w:rFonts w:ascii="Times New Roman" w:hAnsi="Times New Roman" w:cs="Times New Roman"/>
          <w:sz w:val="28"/>
          <w:szCs w:val="28"/>
        </w:rPr>
        <w:t> - это состояние полного </w:t>
      </w:r>
      <w:r w:rsidRPr="009800A9">
        <w:rPr>
          <w:rFonts w:ascii="Times New Roman" w:hAnsi="Times New Roman" w:cs="Times New Roman"/>
          <w:bCs/>
          <w:sz w:val="28"/>
          <w:szCs w:val="28"/>
        </w:rPr>
        <w:t>физического</w:t>
      </w:r>
      <w:r w:rsidRPr="00D8728E">
        <w:rPr>
          <w:rFonts w:ascii="Times New Roman" w:hAnsi="Times New Roman" w:cs="Times New Roman"/>
          <w:sz w:val="28"/>
          <w:szCs w:val="28"/>
        </w:rPr>
        <w:t xml:space="preserve">, психического и социального </w:t>
      </w:r>
      <w:proofErr w:type="gramStart"/>
      <w:r w:rsidRPr="00D8728E">
        <w:rPr>
          <w:rFonts w:ascii="Times New Roman" w:hAnsi="Times New Roman" w:cs="Times New Roman"/>
          <w:sz w:val="28"/>
          <w:szCs w:val="28"/>
        </w:rPr>
        <w:t>благополучии</w:t>
      </w:r>
      <w:proofErr w:type="gramEnd"/>
      <w:r w:rsidRPr="00D8728E">
        <w:rPr>
          <w:rFonts w:ascii="Times New Roman" w:hAnsi="Times New Roman" w:cs="Times New Roman"/>
          <w:sz w:val="28"/>
          <w:szCs w:val="28"/>
        </w:rPr>
        <w:t>, а не просто отсутствие болезней.</w:t>
      </w:r>
    </w:p>
    <w:p w:rsidR="0010289D" w:rsidRPr="00D8728E" w:rsidRDefault="0010289D" w:rsidP="0010289D">
      <w:pPr>
        <w:spacing w:after="0"/>
        <w:jc w:val="both"/>
        <w:rPr>
          <w:rFonts w:ascii="Times New Roman" w:hAnsi="Times New Roman" w:cs="Times New Roman"/>
          <w:sz w:val="28"/>
          <w:szCs w:val="28"/>
        </w:rPr>
      </w:pPr>
      <w:r w:rsidRPr="0010289D">
        <w:rPr>
          <w:rFonts w:ascii="Times New Roman" w:hAnsi="Times New Roman" w:cs="Times New Roman"/>
          <w:b/>
          <w:sz w:val="28"/>
          <w:szCs w:val="28"/>
          <w:u w:val="single"/>
        </w:rPr>
        <w:t>Второй этап. </w:t>
      </w:r>
      <w:r w:rsidRPr="0010289D">
        <w:rPr>
          <w:rFonts w:ascii="Times New Roman" w:hAnsi="Times New Roman" w:cs="Times New Roman"/>
          <w:b/>
          <w:i/>
          <w:iCs/>
          <w:sz w:val="28"/>
          <w:szCs w:val="28"/>
          <w:u w:val="single"/>
        </w:rPr>
        <w:t>«Я работаю над своим здоровьем</w:t>
      </w:r>
      <w:r w:rsidRPr="00D8728E">
        <w:rPr>
          <w:rFonts w:ascii="Times New Roman" w:hAnsi="Times New Roman" w:cs="Times New Roman"/>
          <w:i/>
          <w:iCs/>
          <w:sz w:val="28"/>
          <w:szCs w:val="28"/>
        </w:rPr>
        <w:t>»</w:t>
      </w:r>
      <w:r w:rsidRPr="00D8728E">
        <w:rPr>
          <w:rFonts w:ascii="Times New Roman" w:hAnsi="Times New Roman" w:cs="Times New Roman"/>
          <w:sz w:val="28"/>
          <w:szCs w:val="28"/>
        </w:rPr>
        <w:t>.</w:t>
      </w:r>
      <w:r>
        <w:rPr>
          <w:rFonts w:ascii="Times New Roman" w:hAnsi="Times New Roman" w:cs="Times New Roman"/>
          <w:sz w:val="28"/>
          <w:szCs w:val="28"/>
        </w:rPr>
        <w:t xml:space="preserve"> </w:t>
      </w:r>
      <w:r w:rsidRPr="00D8728E">
        <w:rPr>
          <w:rFonts w:ascii="Times New Roman" w:hAnsi="Times New Roman" w:cs="Times New Roman"/>
          <w:sz w:val="28"/>
          <w:szCs w:val="28"/>
        </w:rPr>
        <w:t>Я буду задавать Вам вопросы. Если ответ положительный, то Вы делаете шаг вперед, если ответ отрицательный – остаетесь на </w:t>
      </w:r>
      <w:r w:rsidRPr="00D8728E">
        <w:rPr>
          <w:rFonts w:ascii="Times New Roman" w:hAnsi="Times New Roman" w:cs="Times New Roman"/>
          <w:sz w:val="28"/>
          <w:szCs w:val="28"/>
          <w:u w:val="single"/>
        </w:rPr>
        <w:t>месте</w:t>
      </w:r>
      <w:r w:rsidRPr="00D8728E">
        <w:rPr>
          <w:rFonts w:ascii="Times New Roman" w:hAnsi="Times New Roman" w:cs="Times New Roman"/>
          <w:sz w:val="28"/>
          <w:szCs w:val="28"/>
        </w:rPr>
        <w:t>:</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я ежедневно делаю утреннюю гимнастику;</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я ежедневно совершаю прогулки перед сном;</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-я посещаю бассейн или тренажерный зал;</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я периодически провожу разгрузочные дни;- у меня отсутствуют вредные привычки;</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lastRenderedPageBreak/>
        <w:t>-я соблюдаю режим дня;</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я правильно питаюсь;</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я эмоционально уравновешен;</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 xml:space="preserve">- я выполняю профилактику заболеваний. </w:t>
      </w:r>
    </w:p>
    <w:p w:rsidR="00320519"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Итак, кто из Вас оказался рядом с бесценным сокровищем </w:t>
      </w:r>
      <w:r w:rsidRPr="00D8728E">
        <w:rPr>
          <w:rFonts w:ascii="Times New Roman" w:hAnsi="Times New Roman" w:cs="Times New Roman"/>
          <w:i/>
          <w:iCs/>
          <w:sz w:val="28"/>
          <w:szCs w:val="28"/>
        </w:rPr>
        <w:t>«ЗДОРОВЬЕ»</w:t>
      </w:r>
      <w:r w:rsidRPr="00D8728E">
        <w:rPr>
          <w:rFonts w:ascii="Times New Roman" w:hAnsi="Times New Roman" w:cs="Times New Roman"/>
          <w:sz w:val="28"/>
          <w:szCs w:val="28"/>
        </w:rPr>
        <w:t>? Это упражнение помогает наглядно увидеть, на правильном ли Вы пути, помогаете ли Вы себе в укреплении здоровья, ведете ли здоровый образ жизни.</w:t>
      </w:r>
    </w:p>
    <w:p w:rsidR="00320519" w:rsidRPr="00320519" w:rsidRDefault="00320519" w:rsidP="0010289D">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97325" cy="2997993"/>
            <wp:effectExtent l="19050" t="0" r="3175" b="0"/>
            <wp:docPr id="12" name="Рисунок 12" descr="F:\педсовет\DSCN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педсовет\DSCN0037.JPG"/>
                    <pic:cNvPicPr>
                      <a:picLocks noChangeAspect="1" noChangeArrowheads="1"/>
                    </pic:cNvPicPr>
                  </pic:nvPicPr>
                  <pic:blipFill>
                    <a:blip r:embed="rId19" cstate="print"/>
                    <a:srcRect/>
                    <a:stretch>
                      <a:fillRect/>
                    </a:stretch>
                  </pic:blipFill>
                  <pic:spPr bwMode="auto">
                    <a:xfrm>
                      <a:off x="0" y="0"/>
                      <a:ext cx="4003168" cy="3002376"/>
                    </a:xfrm>
                    <a:prstGeom prst="rect">
                      <a:avLst/>
                    </a:prstGeom>
                    <a:noFill/>
                    <a:ln w="9525">
                      <a:noFill/>
                      <a:miter lim="800000"/>
                      <a:headEnd/>
                      <a:tailEnd/>
                    </a:ln>
                  </pic:spPr>
                </pic:pic>
              </a:graphicData>
            </a:graphic>
          </wp:inline>
        </w:drawing>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b/>
          <w:sz w:val="28"/>
          <w:szCs w:val="28"/>
        </w:rPr>
        <w:t>Третий этап.</w:t>
      </w:r>
      <w:r>
        <w:rPr>
          <w:rFonts w:ascii="Times New Roman" w:hAnsi="Times New Roman" w:cs="Times New Roman"/>
          <w:sz w:val="28"/>
          <w:szCs w:val="28"/>
        </w:rPr>
        <w:t xml:space="preserve"> А мы с Вами продолжаем</w:t>
      </w:r>
      <w:r w:rsidRPr="00D8728E">
        <w:rPr>
          <w:rFonts w:ascii="Times New Roman" w:hAnsi="Times New Roman" w:cs="Times New Roman"/>
          <w:sz w:val="28"/>
          <w:szCs w:val="28"/>
        </w:rPr>
        <w:t xml:space="preserve">. </w:t>
      </w:r>
    </w:p>
    <w:p w:rsidR="0010289D" w:rsidRDefault="0010289D" w:rsidP="0010289D">
      <w:pPr>
        <w:spacing w:after="0"/>
        <w:jc w:val="both"/>
        <w:rPr>
          <w:rFonts w:ascii="Times New Roman" w:hAnsi="Times New Roman" w:cs="Times New Roman"/>
          <w:i/>
          <w:iCs/>
          <w:sz w:val="28"/>
          <w:szCs w:val="28"/>
        </w:rPr>
      </w:pPr>
      <w:r w:rsidRPr="00D8728E">
        <w:rPr>
          <w:rFonts w:ascii="Times New Roman" w:hAnsi="Times New Roman" w:cs="Times New Roman"/>
          <w:sz w:val="28"/>
          <w:szCs w:val="28"/>
        </w:rPr>
        <w:t>Акционерное общество </w:t>
      </w:r>
      <w:r w:rsidRPr="00D8728E">
        <w:rPr>
          <w:rFonts w:ascii="Times New Roman" w:hAnsi="Times New Roman" w:cs="Times New Roman"/>
          <w:i/>
          <w:iCs/>
          <w:sz w:val="28"/>
          <w:szCs w:val="28"/>
        </w:rPr>
        <w:t xml:space="preserve">«Фармстандарт </w:t>
      </w:r>
      <w:r w:rsidR="00721012">
        <w:rPr>
          <w:rFonts w:ascii="Times New Roman" w:hAnsi="Times New Roman" w:cs="Times New Roman"/>
          <w:i/>
          <w:iCs/>
          <w:sz w:val="28"/>
          <w:szCs w:val="28"/>
        </w:rPr>
        <w:t>КРАС</w:t>
      </w:r>
      <w:r w:rsidRPr="00D8728E">
        <w:rPr>
          <w:rFonts w:ascii="Times New Roman" w:hAnsi="Times New Roman" w:cs="Times New Roman"/>
          <w:i/>
          <w:iCs/>
          <w:sz w:val="28"/>
          <w:szCs w:val="28"/>
        </w:rPr>
        <w:t>ВИТ»</w:t>
      </w:r>
      <w:r w:rsidRPr="00D8728E">
        <w:rPr>
          <w:rFonts w:ascii="Times New Roman" w:hAnsi="Times New Roman" w:cs="Times New Roman"/>
          <w:sz w:val="28"/>
          <w:szCs w:val="28"/>
        </w:rPr>
        <w:t> предлагает Вам новые витамины </w:t>
      </w:r>
      <w:r w:rsidRPr="00D8728E">
        <w:rPr>
          <w:rFonts w:ascii="Times New Roman" w:hAnsi="Times New Roman" w:cs="Times New Roman"/>
          <w:i/>
          <w:iCs/>
          <w:sz w:val="28"/>
          <w:szCs w:val="28"/>
        </w:rPr>
        <w:t>«РМОВИТ»</w:t>
      </w:r>
      <w:r w:rsidRPr="00D8728E">
        <w:rPr>
          <w:rFonts w:ascii="Times New Roman" w:hAnsi="Times New Roman" w:cs="Times New Roman"/>
          <w:sz w:val="28"/>
          <w:szCs w:val="28"/>
        </w:rPr>
        <w:t>. Витамины получит каждый, но они не простые. </w:t>
      </w:r>
      <w:r w:rsidRPr="00D8728E">
        <w:rPr>
          <w:rFonts w:ascii="Times New Roman" w:hAnsi="Times New Roman" w:cs="Times New Roman"/>
          <w:i/>
          <w:iCs/>
          <w:sz w:val="28"/>
          <w:szCs w:val="28"/>
        </w:rPr>
        <w:t>(Участникам раздают в</w:t>
      </w:r>
      <w:r>
        <w:rPr>
          <w:rFonts w:ascii="Times New Roman" w:hAnsi="Times New Roman" w:cs="Times New Roman"/>
          <w:i/>
          <w:iCs/>
          <w:sz w:val="28"/>
          <w:szCs w:val="28"/>
        </w:rPr>
        <w:t>итамины</w:t>
      </w:r>
      <w:r w:rsidR="00721012">
        <w:rPr>
          <w:rFonts w:ascii="Times New Roman" w:hAnsi="Times New Roman" w:cs="Times New Roman"/>
          <w:i/>
          <w:iCs/>
          <w:sz w:val="28"/>
          <w:szCs w:val="28"/>
        </w:rPr>
        <w:t>)</w:t>
      </w:r>
      <w:r>
        <w:rPr>
          <w:rFonts w:ascii="Times New Roman" w:hAnsi="Times New Roman" w:cs="Times New Roman"/>
          <w:i/>
          <w:iCs/>
          <w:sz w:val="28"/>
          <w:szCs w:val="28"/>
        </w:rPr>
        <w:t>.</w:t>
      </w:r>
    </w:p>
    <w:p w:rsidR="000C1125" w:rsidRPr="00D8728E" w:rsidRDefault="000C1125" w:rsidP="0010289D">
      <w:pPr>
        <w:spacing w:after="0"/>
        <w:jc w:val="both"/>
        <w:rPr>
          <w:rFonts w:ascii="Times New Roman" w:hAnsi="Times New Roman" w:cs="Times New Roman"/>
          <w:sz w:val="28"/>
          <w:szCs w:val="28"/>
        </w:rPr>
      </w:pPr>
      <w:r>
        <w:rPr>
          <w:rFonts w:ascii="Times New Roman" w:hAnsi="Times New Roman" w:cs="Times New Roman"/>
          <w:i/>
          <w:iCs/>
          <w:sz w:val="28"/>
          <w:szCs w:val="28"/>
        </w:rPr>
        <w:t>(Домашнее задание)</w:t>
      </w:r>
    </w:p>
    <w:p w:rsidR="002B4E23" w:rsidRPr="00F321AF" w:rsidRDefault="0010289D" w:rsidP="0010289D">
      <w:pPr>
        <w:spacing w:after="0"/>
        <w:jc w:val="both"/>
        <w:rPr>
          <w:rFonts w:ascii="Times New Roman" w:hAnsi="Times New Roman" w:cs="Times New Roman"/>
          <w:color w:val="FF0000"/>
          <w:sz w:val="28"/>
          <w:szCs w:val="28"/>
        </w:rPr>
      </w:pPr>
      <w:r w:rsidRPr="00FD14BE">
        <w:rPr>
          <w:rFonts w:ascii="Times New Roman" w:hAnsi="Times New Roman" w:cs="Times New Roman"/>
          <w:color w:val="FF0000"/>
          <w:sz w:val="28"/>
          <w:szCs w:val="28"/>
        </w:rPr>
        <w:t xml:space="preserve">В каждой </w:t>
      </w:r>
      <w:proofErr w:type="spellStart"/>
      <w:r w:rsidRPr="00FD14BE">
        <w:rPr>
          <w:rFonts w:ascii="Times New Roman" w:hAnsi="Times New Roman" w:cs="Times New Roman"/>
          <w:color w:val="FF0000"/>
          <w:sz w:val="28"/>
          <w:szCs w:val="28"/>
        </w:rPr>
        <w:t>витаминке</w:t>
      </w:r>
      <w:proofErr w:type="spellEnd"/>
      <w:r w:rsidRPr="00FD14BE">
        <w:rPr>
          <w:rFonts w:ascii="Times New Roman" w:hAnsi="Times New Roman" w:cs="Times New Roman"/>
          <w:color w:val="FF0000"/>
          <w:sz w:val="28"/>
          <w:szCs w:val="28"/>
        </w:rPr>
        <w:t xml:space="preserve"> есть номерок и с</w:t>
      </w:r>
      <w:r w:rsidR="00FD14BE" w:rsidRPr="00FD14BE">
        <w:rPr>
          <w:rFonts w:ascii="Times New Roman" w:hAnsi="Times New Roman" w:cs="Times New Roman"/>
          <w:color w:val="FF0000"/>
          <w:sz w:val="28"/>
          <w:szCs w:val="28"/>
        </w:rPr>
        <w:t>ейчас я попрошу выйти участника</w:t>
      </w:r>
      <w:r w:rsidR="002B4E23">
        <w:rPr>
          <w:rFonts w:ascii="Times New Roman" w:hAnsi="Times New Roman" w:cs="Times New Roman"/>
          <w:color w:val="FF0000"/>
          <w:sz w:val="28"/>
          <w:szCs w:val="28"/>
        </w:rPr>
        <w:t>-</w:t>
      </w:r>
      <w:proofErr w:type="spellStart"/>
      <w:r w:rsidR="002B4E23">
        <w:rPr>
          <w:rFonts w:ascii="Times New Roman" w:hAnsi="Times New Roman" w:cs="Times New Roman"/>
          <w:color w:val="FF0000"/>
          <w:sz w:val="28"/>
          <w:szCs w:val="28"/>
        </w:rPr>
        <w:t>витаминку</w:t>
      </w:r>
      <w:proofErr w:type="spellEnd"/>
      <w:r w:rsidRPr="00FD14BE">
        <w:rPr>
          <w:rFonts w:ascii="Times New Roman" w:hAnsi="Times New Roman" w:cs="Times New Roman"/>
          <w:color w:val="FF0000"/>
          <w:sz w:val="28"/>
          <w:szCs w:val="28"/>
        </w:rPr>
        <w:t xml:space="preserve"> с номером</w:t>
      </w:r>
      <w:r w:rsidR="00FD14BE" w:rsidRPr="00FD14BE">
        <w:rPr>
          <w:rFonts w:ascii="Times New Roman" w:hAnsi="Times New Roman" w:cs="Times New Roman"/>
          <w:color w:val="FF0000"/>
          <w:sz w:val="28"/>
          <w:szCs w:val="28"/>
        </w:rPr>
        <w:t xml:space="preserve"> 1</w:t>
      </w:r>
    </w:p>
    <w:p w:rsidR="00251015" w:rsidRPr="002B4E23" w:rsidRDefault="0010289D" w:rsidP="0010289D">
      <w:pPr>
        <w:spacing w:after="0"/>
        <w:jc w:val="both"/>
        <w:rPr>
          <w:rFonts w:ascii="Times New Roman" w:hAnsi="Times New Roman" w:cs="Times New Roman"/>
          <w:sz w:val="28"/>
          <w:szCs w:val="28"/>
        </w:rPr>
      </w:pPr>
      <w:proofErr w:type="spellStart"/>
      <w:r w:rsidRPr="00D8728E">
        <w:rPr>
          <w:rFonts w:ascii="Times New Roman" w:hAnsi="Times New Roman" w:cs="Times New Roman"/>
          <w:sz w:val="28"/>
          <w:szCs w:val="28"/>
        </w:rPr>
        <w:t>Витамин</w:t>
      </w:r>
      <w:r w:rsidR="002B4E23">
        <w:rPr>
          <w:rFonts w:ascii="Times New Roman" w:hAnsi="Times New Roman" w:cs="Times New Roman"/>
          <w:sz w:val="28"/>
          <w:szCs w:val="28"/>
        </w:rPr>
        <w:t>ке</w:t>
      </w:r>
      <w:proofErr w:type="spellEnd"/>
      <w:r w:rsidRPr="00D8728E">
        <w:rPr>
          <w:rFonts w:ascii="Times New Roman" w:hAnsi="Times New Roman" w:cs="Times New Roman"/>
          <w:sz w:val="28"/>
          <w:szCs w:val="28"/>
        </w:rPr>
        <w:t xml:space="preserve"> под номером 2 предлагаем поиграть в теннис.</w:t>
      </w:r>
    </w:p>
    <w:p w:rsidR="0010289D" w:rsidRPr="00D8728E" w:rsidRDefault="00F321AF" w:rsidP="0010289D">
      <w:pPr>
        <w:spacing w:after="0"/>
        <w:jc w:val="both"/>
        <w:rPr>
          <w:rFonts w:ascii="Times New Roman" w:hAnsi="Times New Roman" w:cs="Times New Roman"/>
          <w:sz w:val="28"/>
          <w:szCs w:val="28"/>
        </w:rPr>
      </w:pPr>
      <w:r>
        <w:rPr>
          <w:rFonts w:ascii="Times New Roman" w:hAnsi="Times New Roman" w:cs="Times New Roman"/>
          <w:color w:val="FF0000"/>
          <w:sz w:val="28"/>
          <w:szCs w:val="28"/>
        </w:rPr>
        <w:t>1</w:t>
      </w:r>
      <w:r w:rsidR="0010289D" w:rsidRPr="00FD14BE">
        <w:rPr>
          <w:rFonts w:ascii="Times New Roman" w:hAnsi="Times New Roman" w:cs="Times New Roman"/>
          <w:color w:val="FF0000"/>
          <w:sz w:val="28"/>
          <w:szCs w:val="28"/>
        </w:rPr>
        <w:t>. Игра </w:t>
      </w:r>
      <w:r w:rsidR="0010289D" w:rsidRPr="00FD14BE">
        <w:rPr>
          <w:rFonts w:ascii="Times New Roman" w:hAnsi="Times New Roman" w:cs="Times New Roman"/>
          <w:i/>
          <w:iCs/>
          <w:color w:val="FF0000"/>
          <w:sz w:val="28"/>
          <w:szCs w:val="28"/>
        </w:rPr>
        <w:t>«Теннис»</w:t>
      </w:r>
      <w:r w:rsidR="0010289D" w:rsidRPr="00D8728E">
        <w:rPr>
          <w:rFonts w:ascii="Times New Roman" w:hAnsi="Times New Roman" w:cs="Times New Roman"/>
          <w:sz w:val="28"/>
          <w:szCs w:val="28"/>
        </w:rPr>
        <w:t> - </w:t>
      </w:r>
      <w:r w:rsidR="0010289D" w:rsidRPr="009800A9">
        <w:rPr>
          <w:rFonts w:ascii="Times New Roman" w:hAnsi="Times New Roman" w:cs="Times New Roman"/>
          <w:bCs/>
          <w:sz w:val="28"/>
          <w:szCs w:val="28"/>
        </w:rPr>
        <w:t>развивает глазомер</w:t>
      </w:r>
      <w:r w:rsidR="0010289D" w:rsidRPr="009800A9">
        <w:rPr>
          <w:rFonts w:ascii="Times New Roman" w:hAnsi="Times New Roman" w:cs="Times New Roman"/>
          <w:sz w:val="28"/>
          <w:szCs w:val="28"/>
        </w:rPr>
        <w:t>,</w:t>
      </w:r>
      <w:r w:rsidR="0010289D" w:rsidRPr="00D8728E">
        <w:rPr>
          <w:rFonts w:ascii="Times New Roman" w:hAnsi="Times New Roman" w:cs="Times New Roman"/>
          <w:sz w:val="28"/>
          <w:szCs w:val="28"/>
        </w:rPr>
        <w:t xml:space="preserve"> двигательную активность, координацию движений; воспитывает интерес </w:t>
      </w:r>
      <w:r w:rsidR="0010289D" w:rsidRPr="009800A9">
        <w:rPr>
          <w:rFonts w:ascii="Times New Roman" w:hAnsi="Times New Roman" w:cs="Times New Roman"/>
          <w:bCs/>
          <w:sz w:val="28"/>
          <w:szCs w:val="28"/>
        </w:rPr>
        <w:t>спорту</w:t>
      </w:r>
      <w:r w:rsidR="0010289D" w:rsidRPr="00D8728E">
        <w:rPr>
          <w:rFonts w:ascii="Times New Roman" w:hAnsi="Times New Roman" w:cs="Times New Roman"/>
          <w:sz w:val="28"/>
          <w:szCs w:val="28"/>
        </w:rPr>
        <w:t>.</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Теннис вид большого </w:t>
      </w:r>
      <w:r w:rsidRPr="009800A9">
        <w:rPr>
          <w:rFonts w:ascii="Times New Roman" w:hAnsi="Times New Roman" w:cs="Times New Roman"/>
          <w:bCs/>
          <w:sz w:val="28"/>
          <w:szCs w:val="28"/>
        </w:rPr>
        <w:t>спорта</w:t>
      </w:r>
      <w:r w:rsidRPr="009800A9">
        <w:rPr>
          <w:rFonts w:ascii="Times New Roman" w:hAnsi="Times New Roman" w:cs="Times New Roman"/>
          <w:sz w:val="28"/>
          <w:szCs w:val="28"/>
        </w:rPr>
        <w:t>,</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Перспективная игра.</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В сердце теннисного корта</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Ждет соперников жара.</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В ходе партий прояснится,</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Кто из игроков силен.</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Чья мечта осуществится,</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Кто же будет чемпион?</w:t>
      </w:r>
    </w:p>
    <w:p w:rsidR="00352274" w:rsidRDefault="0010289D" w:rsidP="002B4E23">
      <w:pPr>
        <w:spacing w:after="0"/>
        <w:jc w:val="both"/>
        <w:rPr>
          <w:rFonts w:ascii="Times New Roman" w:hAnsi="Times New Roman" w:cs="Times New Roman"/>
          <w:sz w:val="28"/>
          <w:szCs w:val="28"/>
        </w:rPr>
      </w:pPr>
      <w:r w:rsidRPr="00D8728E">
        <w:rPr>
          <w:rFonts w:ascii="Times New Roman" w:hAnsi="Times New Roman" w:cs="Times New Roman"/>
          <w:sz w:val="28"/>
          <w:szCs w:val="28"/>
        </w:rPr>
        <w:t xml:space="preserve">Участники </w:t>
      </w:r>
      <w:r w:rsidR="002B4E23">
        <w:rPr>
          <w:rFonts w:ascii="Times New Roman" w:hAnsi="Times New Roman" w:cs="Times New Roman"/>
          <w:sz w:val="28"/>
          <w:szCs w:val="28"/>
        </w:rPr>
        <w:t>рукой</w:t>
      </w:r>
      <w:r w:rsidRPr="00D8728E">
        <w:rPr>
          <w:rFonts w:ascii="Times New Roman" w:hAnsi="Times New Roman" w:cs="Times New Roman"/>
          <w:sz w:val="28"/>
          <w:szCs w:val="28"/>
        </w:rPr>
        <w:t xml:space="preserve"> чеканят мяч, который привязан к </w:t>
      </w:r>
      <w:r w:rsidR="002B4E23">
        <w:rPr>
          <w:rFonts w:ascii="Times New Roman" w:hAnsi="Times New Roman" w:cs="Times New Roman"/>
          <w:sz w:val="28"/>
          <w:szCs w:val="28"/>
        </w:rPr>
        <w:t>пальцу</w:t>
      </w:r>
      <w:r w:rsidRPr="00D8728E">
        <w:rPr>
          <w:rFonts w:ascii="Times New Roman" w:hAnsi="Times New Roman" w:cs="Times New Roman"/>
          <w:sz w:val="28"/>
          <w:szCs w:val="28"/>
        </w:rPr>
        <w:t>.</w:t>
      </w:r>
    </w:p>
    <w:p w:rsidR="00320519" w:rsidRDefault="00320519" w:rsidP="002B4E23">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25875" cy="2869406"/>
            <wp:effectExtent l="19050" t="0" r="3175" b="0"/>
            <wp:docPr id="16" name="Рисунок 15" descr="F:\педсовет\DSCN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педсовет\DSCN0044.JPG"/>
                    <pic:cNvPicPr>
                      <a:picLocks noChangeAspect="1" noChangeArrowheads="1"/>
                    </pic:cNvPicPr>
                  </pic:nvPicPr>
                  <pic:blipFill>
                    <a:blip r:embed="rId20" cstate="print"/>
                    <a:srcRect/>
                    <a:stretch>
                      <a:fillRect/>
                    </a:stretch>
                  </pic:blipFill>
                  <pic:spPr bwMode="auto">
                    <a:xfrm>
                      <a:off x="0" y="0"/>
                      <a:ext cx="3825875" cy="2869406"/>
                    </a:xfrm>
                    <a:prstGeom prst="rect">
                      <a:avLst/>
                    </a:prstGeom>
                    <a:noFill/>
                    <a:ln w="9525">
                      <a:noFill/>
                      <a:miter lim="800000"/>
                      <a:headEnd/>
                      <a:tailEnd/>
                    </a:ln>
                  </pic:spPr>
                </pic:pic>
              </a:graphicData>
            </a:graphic>
          </wp:inline>
        </w:drawing>
      </w:r>
    </w:p>
    <w:p w:rsidR="002B4E23" w:rsidRDefault="002B4E23" w:rsidP="002B4E23">
      <w:pPr>
        <w:spacing w:after="0"/>
        <w:jc w:val="both"/>
        <w:rPr>
          <w:rFonts w:ascii="Times New Roman" w:hAnsi="Times New Roman" w:cs="Times New Roman"/>
          <w:sz w:val="28"/>
          <w:szCs w:val="28"/>
        </w:rPr>
      </w:pPr>
      <w:r>
        <w:rPr>
          <w:rFonts w:ascii="Times New Roman" w:hAnsi="Times New Roman" w:cs="Times New Roman"/>
          <w:sz w:val="28"/>
          <w:szCs w:val="28"/>
        </w:rPr>
        <w:t xml:space="preserve">Сейчас попрошу выйти </w:t>
      </w:r>
      <w:proofErr w:type="spellStart"/>
      <w:r>
        <w:rPr>
          <w:rFonts w:ascii="Times New Roman" w:hAnsi="Times New Roman" w:cs="Times New Roman"/>
          <w:sz w:val="28"/>
          <w:szCs w:val="28"/>
        </w:rPr>
        <w:t>витаминку</w:t>
      </w:r>
      <w:proofErr w:type="spellEnd"/>
      <w:r w:rsidR="0010289D" w:rsidRPr="00D8728E">
        <w:rPr>
          <w:rFonts w:ascii="Times New Roman" w:hAnsi="Times New Roman" w:cs="Times New Roman"/>
          <w:sz w:val="28"/>
          <w:szCs w:val="28"/>
        </w:rPr>
        <w:t xml:space="preserve"> с номером 3.</w:t>
      </w:r>
    </w:p>
    <w:p w:rsidR="0010289D" w:rsidRPr="00FD14BE" w:rsidRDefault="00F321AF" w:rsidP="002B4E23">
      <w:pPr>
        <w:spacing w:after="0"/>
        <w:jc w:val="both"/>
        <w:rPr>
          <w:rFonts w:ascii="Times New Roman" w:hAnsi="Times New Roman" w:cs="Times New Roman"/>
          <w:sz w:val="28"/>
          <w:szCs w:val="28"/>
        </w:rPr>
      </w:pPr>
      <w:r w:rsidRPr="00107F6B">
        <w:rPr>
          <w:rFonts w:ascii="Times New Roman" w:hAnsi="Times New Roman" w:cs="Times New Roman"/>
          <w:color w:val="FF0000"/>
          <w:sz w:val="28"/>
          <w:szCs w:val="28"/>
        </w:rPr>
        <w:t>2</w:t>
      </w:r>
      <w:r w:rsidR="002B4E23" w:rsidRPr="00107F6B">
        <w:rPr>
          <w:rFonts w:ascii="Times New Roman" w:hAnsi="Times New Roman" w:cs="Times New Roman"/>
          <w:color w:val="FF0000"/>
          <w:sz w:val="28"/>
          <w:szCs w:val="28"/>
        </w:rPr>
        <w:t>.</w:t>
      </w:r>
      <w:r w:rsidR="002B4E23">
        <w:rPr>
          <w:rFonts w:ascii="Times New Roman" w:hAnsi="Times New Roman" w:cs="Times New Roman"/>
          <w:sz w:val="28"/>
          <w:szCs w:val="28"/>
        </w:rPr>
        <w:t xml:space="preserve"> </w:t>
      </w:r>
      <w:r w:rsidR="0010289D" w:rsidRPr="00FD14BE">
        <w:rPr>
          <w:rFonts w:ascii="Times New Roman" w:hAnsi="Times New Roman" w:cs="Times New Roman"/>
          <w:color w:val="FF0000"/>
          <w:sz w:val="28"/>
          <w:szCs w:val="28"/>
        </w:rPr>
        <w:t>Вам предлагаем игру </w:t>
      </w:r>
      <w:r w:rsidR="0010289D" w:rsidRPr="00FD14BE">
        <w:rPr>
          <w:rFonts w:ascii="Times New Roman" w:hAnsi="Times New Roman" w:cs="Times New Roman"/>
          <w:i/>
          <w:iCs/>
          <w:color w:val="FF0000"/>
          <w:sz w:val="28"/>
          <w:szCs w:val="28"/>
        </w:rPr>
        <w:t>«Шар затейник»</w:t>
      </w:r>
      <w:r w:rsidR="0010289D" w:rsidRPr="00FD14BE">
        <w:rPr>
          <w:rFonts w:ascii="Times New Roman" w:hAnsi="Times New Roman" w:cs="Times New Roman"/>
          <w:sz w:val="28"/>
          <w:szCs w:val="28"/>
        </w:rPr>
        <w:t> - учит прыгать в высоту; </w:t>
      </w:r>
      <w:r w:rsidR="0010289D" w:rsidRPr="009800A9">
        <w:rPr>
          <w:rFonts w:ascii="Times New Roman" w:hAnsi="Times New Roman" w:cs="Times New Roman"/>
          <w:bCs/>
          <w:sz w:val="28"/>
          <w:szCs w:val="28"/>
        </w:rPr>
        <w:t>развивает глазомер</w:t>
      </w:r>
      <w:r w:rsidR="0010289D" w:rsidRPr="009800A9">
        <w:rPr>
          <w:rFonts w:ascii="Times New Roman" w:hAnsi="Times New Roman" w:cs="Times New Roman"/>
          <w:sz w:val="28"/>
          <w:szCs w:val="28"/>
        </w:rPr>
        <w:t>,</w:t>
      </w:r>
      <w:r w:rsidR="0010289D" w:rsidRPr="00FD14BE">
        <w:rPr>
          <w:rFonts w:ascii="Times New Roman" w:hAnsi="Times New Roman" w:cs="Times New Roman"/>
          <w:sz w:val="28"/>
          <w:szCs w:val="28"/>
        </w:rPr>
        <w:t xml:space="preserve"> ловкость; воспитывает интерес к игре. Шар воздушный, шар воздушный</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Вырывается из рук.</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Непослушный, непослушный –</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К потолку взлетает вдруг.</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А на шаре том цветы</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Небывалой красоты.</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И на каждый на цветок</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Прилетит сейчас жучок!</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Участники получают жучков на липучке, в прыжке их нужно прилепить к цветам, которые находятся на шаре.</w:t>
      </w:r>
    </w:p>
    <w:p w:rsidR="00F321AF" w:rsidRPr="00D8728E" w:rsidRDefault="00F321AF" w:rsidP="0010289D">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59225" cy="2969419"/>
            <wp:effectExtent l="19050" t="0" r="3175" b="0"/>
            <wp:docPr id="21" name="Рисунок 20" descr="F:\педсовет\DSCN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педсовет\DSCN0054.JPG"/>
                    <pic:cNvPicPr>
                      <a:picLocks noChangeAspect="1" noChangeArrowheads="1"/>
                    </pic:cNvPicPr>
                  </pic:nvPicPr>
                  <pic:blipFill>
                    <a:blip r:embed="rId21" cstate="print"/>
                    <a:srcRect/>
                    <a:stretch>
                      <a:fillRect/>
                    </a:stretch>
                  </pic:blipFill>
                  <pic:spPr bwMode="auto">
                    <a:xfrm>
                      <a:off x="0" y="0"/>
                      <a:ext cx="3959225" cy="2969419"/>
                    </a:xfrm>
                    <a:prstGeom prst="rect">
                      <a:avLst/>
                    </a:prstGeom>
                    <a:noFill/>
                    <a:ln w="9525">
                      <a:noFill/>
                      <a:miter lim="800000"/>
                      <a:headEnd/>
                      <a:tailEnd/>
                    </a:ln>
                  </pic:spPr>
                </pic:pic>
              </a:graphicData>
            </a:graphic>
          </wp:inline>
        </w:drawing>
      </w:r>
    </w:p>
    <w:p w:rsidR="00251015" w:rsidRPr="002B4E23"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Се</w:t>
      </w:r>
      <w:r w:rsidR="002B4E23">
        <w:rPr>
          <w:rFonts w:ascii="Times New Roman" w:hAnsi="Times New Roman" w:cs="Times New Roman"/>
          <w:sz w:val="28"/>
          <w:szCs w:val="28"/>
        </w:rPr>
        <w:t xml:space="preserve">йчас я хочу пригласить </w:t>
      </w:r>
      <w:proofErr w:type="spellStart"/>
      <w:r w:rsidR="002B4E23">
        <w:rPr>
          <w:rFonts w:ascii="Times New Roman" w:hAnsi="Times New Roman" w:cs="Times New Roman"/>
          <w:sz w:val="28"/>
          <w:szCs w:val="28"/>
        </w:rPr>
        <w:t>витаминку</w:t>
      </w:r>
      <w:proofErr w:type="spellEnd"/>
      <w:r w:rsidRPr="00D8728E">
        <w:rPr>
          <w:rFonts w:ascii="Times New Roman" w:hAnsi="Times New Roman" w:cs="Times New Roman"/>
          <w:sz w:val="28"/>
          <w:szCs w:val="28"/>
        </w:rPr>
        <w:t xml:space="preserve"> с номером 4.</w:t>
      </w:r>
    </w:p>
    <w:p w:rsidR="0010289D" w:rsidRPr="00D8728E" w:rsidRDefault="00107F6B" w:rsidP="0010289D">
      <w:pPr>
        <w:spacing w:after="0"/>
        <w:jc w:val="both"/>
        <w:rPr>
          <w:rFonts w:ascii="Times New Roman" w:hAnsi="Times New Roman" w:cs="Times New Roman"/>
          <w:sz w:val="28"/>
          <w:szCs w:val="28"/>
        </w:rPr>
      </w:pPr>
      <w:r>
        <w:rPr>
          <w:rFonts w:ascii="Times New Roman" w:hAnsi="Times New Roman" w:cs="Times New Roman"/>
          <w:color w:val="FF0000"/>
          <w:sz w:val="28"/>
          <w:szCs w:val="28"/>
        </w:rPr>
        <w:lastRenderedPageBreak/>
        <w:t>3</w:t>
      </w:r>
      <w:r w:rsidR="00251015" w:rsidRPr="00251015">
        <w:rPr>
          <w:rFonts w:ascii="Times New Roman" w:hAnsi="Times New Roman" w:cs="Times New Roman"/>
          <w:color w:val="FF0000"/>
          <w:sz w:val="28"/>
          <w:szCs w:val="28"/>
        </w:rPr>
        <w:t xml:space="preserve">. </w:t>
      </w:r>
      <w:r w:rsidR="0010289D" w:rsidRPr="00251015">
        <w:rPr>
          <w:rFonts w:ascii="Times New Roman" w:hAnsi="Times New Roman" w:cs="Times New Roman"/>
          <w:color w:val="FF0000"/>
          <w:sz w:val="28"/>
          <w:szCs w:val="28"/>
        </w:rPr>
        <w:t>Для них мы подготовили </w:t>
      </w:r>
      <w:r w:rsidR="0010289D" w:rsidRPr="00251015">
        <w:rPr>
          <w:rFonts w:ascii="Times New Roman" w:hAnsi="Times New Roman" w:cs="Times New Roman"/>
          <w:i/>
          <w:iCs/>
          <w:color w:val="FF0000"/>
          <w:sz w:val="28"/>
          <w:szCs w:val="28"/>
        </w:rPr>
        <w:t xml:space="preserve">«Веселую </w:t>
      </w:r>
      <w:proofErr w:type="spellStart"/>
      <w:r w:rsidR="0010289D" w:rsidRPr="00251015">
        <w:rPr>
          <w:rFonts w:ascii="Times New Roman" w:hAnsi="Times New Roman" w:cs="Times New Roman"/>
          <w:i/>
          <w:iCs/>
          <w:color w:val="FF0000"/>
          <w:sz w:val="28"/>
          <w:szCs w:val="28"/>
        </w:rPr>
        <w:t>степаэробику</w:t>
      </w:r>
      <w:proofErr w:type="spellEnd"/>
      <w:r w:rsidR="0010289D" w:rsidRPr="00251015">
        <w:rPr>
          <w:rFonts w:ascii="Times New Roman" w:hAnsi="Times New Roman" w:cs="Times New Roman"/>
          <w:i/>
          <w:iCs/>
          <w:color w:val="FF0000"/>
          <w:sz w:val="28"/>
          <w:szCs w:val="28"/>
        </w:rPr>
        <w:t>»</w:t>
      </w:r>
      <w:r w:rsidR="0010289D" w:rsidRPr="00251015">
        <w:rPr>
          <w:rFonts w:ascii="Times New Roman" w:hAnsi="Times New Roman" w:cs="Times New Roman"/>
          <w:color w:val="FF0000"/>
          <w:sz w:val="28"/>
          <w:szCs w:val="28"/>
        </w:rPr>
        <w:t> -</w:t>
      </w:r>
      <w:r w:rsidR="0010289D" w:rsidRPr="00D8728E">
        <w:rPr>
          <w:rFonts w:ascii="Times New Roman" w:hAnsi="Times New Roman" w:cs="Times New Roman"/>
          <w:sz w:val="28"/>
          <w:szCs w:val="28"/>
        </w:rPr>
        <w:t xml:space="preserve"> учит двигаться под музыку; </w:t>
      </w:r>
      <w:r w:rsidR="0010289D" w:rsidRPr="009800A9">
        <w:rPr>
          <w:rFonts w:ascii="Times New Roman" w:hAnsi="Times New Roman" w:cs="Times New Roman"/>
          <w:bCs/>
          <w:sz w:val="28"/>
          <w:szCs w:val="28"/>
        </w:rPr>
        <w:t>развивает</w:t>
      </w:r>
      <w:r w:rsidR="0010289D" w:rsidRPr="00D8728E">
        <w:rPr>
          <w:rFonts w:ascii="Times New Roman" w:hAnsi="Times New Roman" w:cs="Times New Roman"/>
          <w:sz w:val="28"/>
          <w:szCs w:val="28"/>
        </w:rPr>
        <w:t> двигательную активность, чувство ритма, координацию движений; воспитывает интерес к танцам.</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Раз, два, три, четыре, пять!</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Начинаем танцевать.</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Степы в руки мы возьмем,</w:t>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Танец весело начнем.</w:t>
      </w:r>
    </w:p>
    <w:p w:rsidR="00251015"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Участники  под музыку повторяют движения танца.</w:t>
      </w:r>
    </w:p>
    <w:p w:rsidR="00400E0D" w:rsidRDefault="00320519" w:rsidP="0010289D">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33800" cy="2800350"/>
            <wp:effectExtent l="19050" t="0" r="0" b="0"/>
            <wp:docPr id="17" name="Рисунок 16" descr="F:\педсовет\DSCN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педсовет\DSCN0046.JPG"/>
                    <pic:cNvPicPr>
                      <a:picLocks noChangeAspect="1" noChangeArrowheads="1"/>
                    </pic:cNvPicPr>
                  </pic:nvPicPr>
                  <pic:blipFill>
                    <a:blip r:embed="rId22" cstate="print"/>
                    <a:srcRect/>
                    <a:stretch>
                      <a:fillRect/>
                    </a:stretch>
                  </pic:blipFill>
                  <pic:spPr bwMode="auto">
                    <a:xfrm>
                      <a:off x="0" y="0"/>
                      <a:ext cx="3733800" cy="2800350"/>
                    </a:xfrm>
                    <a:prstGeom prst="rect">
                      <a:avLst/>
                    </a:prstGeom>
                    <a:noFill/>
                    <a:ln w="9525">
                      <a:noFill/>
                      <a:miter lim="800000"/>
                      <a:headEnd/>
                      <a:tailEnd/>
                    </a:ln>
                  </pic:spPr>
                </pic:pic>
              </a:graphicData>
            </a:graphic>
          </wp:inline>
        </w:drawing>
      </w:r>
    </w:p>
    <w:p w:rsidR="00251015" w:rsidRDefault="00251015" w:rsidP="0010289D">
      <w:pPr>
        <w:spacing w:after="0"/>
        <w:jc w:val="both"/>
        <w:rPr>
          <w:rFonts w:ascii="Times New Roman" w:hAnsi="Times New Roman" w:cs="Times New Roman"/>
          <w:sz w:val="28"/>
          <w:szCs w:val="28"/>
        </w:rPr>
      </w:pPr>
      <w:r>
        <w:rPr>
          <w:rFonts w:ascii="Times New Roman" w:hAnsi="Times New Roman" w:cs="Times New Roman"/>
          <w:sz w:val="28"/>
          <w:szCs w:val="28"/>
        </w:rPr>
        <w:t>Приглашаются</w:t>
      </w:r>
      <w:r w:rsidR="00400E0D">
        <w:rPr>
          <w:rFonts w:ascii="Times New Roman" w:hAnsi="Times New Roman" w:cs="Times New Roman"/>
          <w:sz w:val="28"/>
          <w:szCs w:val="28"/>
        </w:rPr>
        <w:t xml:space="preserve"> </w:t>
      </w:r>
      <w:proofErr w:type="spellStart"/>
      <w:r w:rsidR="00400E0D">
        <w:rPr>
          <w:rFonts w:ascii="Times New Roman" w:hAnsi="Times New Roman" w:cs="Times New Roman"/>
          <w:sz w:val="28"/>
          <w:szCs w:val="28"/>
        </w:rPr>
        <w:t>витаминку</w:t>
      </w:r>
      <w:proofErr w:type="spellEnd"/>
      <w:r>
        <w:rPr>
          <w:rFonts w:ascii="Times New Roman" w:hAnsi="Times New Roman" w:cs="Times New Roman"/>
          <w:sz w:val="28"/>
          <w:szCs w:val="28"/>
        </w:rPr>
        <w:t xml:space="preserve"> под номером 5</w:t>
      </w:r>
    </w:p>
    <w:p w:rsidR="002B4E23" w:rsidRDefault="00107F6B" w:rsidP="00F321AF">
      <w:pPr>
        <w:pStyle w:val="a4"/>
        <w:spacing w:after="0"/>
        <w:ind w:left="0"/>
        <w:jc w:val="both"/>
        <w:rPr>
          <w:rFonts w:ascii="Times New Roman" w:hAnsi="Times New Roman" w:cs="Times New Roman"/>
          <w:sz w:val="28"/>
          <w:szCs w:val="28"/>
        </w:rPr>
      </w:pPr>
      <w:r>
        <w:rPr>
          <w:rFonts w:ascii="Times New Roman" w:hAnsi="Times New Roman" w:cs="Times New Roman"/>
          <w:color w:val="FF0000"/>
          <w:sz w:val="28"/>
          <w:szCs w:val="28"/>
        </w:rPr>
        <w:t>4</w:t>
      </w:r>
      <w:r w:rsidR="00400E0D">
        <w:rPr>
          <w:rFonts w:ascii="Times New Roman" w:hAnsi="Times New Roman" w:cs="Times New Roman"/>
          <w:color w:val="FF0000"/>
          <w:sz w:val="28"/>
          <w:szCs w:val="28"/>
        </w:rPr>
        <w:t>.</w:t>
      </w:r>
      <w:r w:rsidR="0010289D" w:rsidRPr="002B4E23">
        <w:rPr>
          <w:rFonts w:ascii="Times New Roman" w:hAnsi="Times New Roman" w:cs="Times New Roman"/>
          <w:color w:val="FF0000"/>
          <w:sz w:val="28"/>
          <w:szCs w:val="28"/>
        </w:rPr>
        <w:t>Сейчас мы предлагаем Вам цветную разминку с палантином</w:t>
      </w:r>
      <w:r w:rsidR="0010289D" w:rsidRPr="002B4E23">
        <w:rPr>
          <w:rFonts w:ascii="Times New Roman" w:hAnsi="Times New Roman" w:cs="Times New Roman"/>
          <w:sz w:val="28"/>
          <w:szCs w:val="28"/>
        </w:rPr>
        <w:t xml:space="preserve"> – закрепить знание цветов; </w:t>
      </w:r>
      <w:r w:rsidR="0010289D" w:rsidRPr="009800A9">
        <w:rPr>
          <w:rFonts w:ascii="Times New Roman" w:hAnsi="Times New Roman" w:cs="Times New Roman"/>
          <w:bCs/>
          <w:sz w:val="28"/>
          <w:szCs w:val="28"/>
        </w:rPr>
        <w:t>развивать</w:t>
      </w:r>
      <w:r w:rsidR="0010289D" w:rsidRPr="002B4E23">
        <w:rPr>
          <w:rFonts w:ascii="Times New Roman" w:hAnsi="Times New Roman" w:cs="Times New Roman"/>
          <w:sz w:val="28"/>
          <w:szCs w:val="28"/>
        </w:rPr>
        <w:t> двигательную активность, внимание. Участникам предлагается выбрать цвет</w:t>
      </w:r>
      <w:r w:rsidR="00050B98">
        <w:rPr>
          <w:rFonts w:ascii="Times New Roman" w:hAnsi="Times New Roman" w:cs="Times New Roman"/>
          <w:sz w:val="28"/>
          <w:szCs w:val="28"/>
        </w:rPr>
        <w:t xml:space="preserve"> (ленточка)</w:t>
      </w:r>
      <w:r w:rsidR="0010289D" w:rsidRPr="002B4E23">
        <w:rPr>
          <w:rFonts w:ascii="Times New Roman" w:hAnsi="Times New Roman" w:cs="Times New Roman"/>
          <w:sz w:val="28"/>
          <w:szCs w:val="28"/>
        </w:rPr>
        <w:t xml:space="preserve">, по сигналу палантин поднимают вверх. </w:t>
      </w:r>
      <w:proofErr w:type="gramStart"/>
      <w:r w:rsidR="0010289D" w:rsidRPr="002B4E23">
        <w:rPr>
          <w:rFonts w:ascii="Times New Roman" w:hAnsi="Times New Roman" w:cs="Times New Roman"/>
          <w:sz w:val="28"/>
          <w:szCs w:val="28"/>
        </w:rPr>
        <w:t>Участники</w:t>
      </w:r>
      <w:proofErr w:type="gramEnd"/>
      <w:r w:rsidR="0010289D" w:rsidRPr="002B4E23">
        <w:rPr>
          <w:rFonts w:ascii="Times New Roman" w:hAnsi="Times New Roman" w:cs="Times New Roman"/>
          <w:sz w:val="28"/>
          <w:szCs w:val="28"/>
        </w:rPr>
        <w:t xml:space="preserve"> чей цвет будет назван меняются местами, пробегая под палантином.</w:t>
      </w:r>
    </w:p>
    <w:p w:rsidR="00F321AF" w:rsidRPr="00400E0D" w:rsidRDefault="00F321AF" w:rsidP="00F321AF">
      <w:pPr>
        <w:pStyle w:val="a4"/>
        <w:spacing w:after="0"/>
        <w:ind w:left="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92575" cy="3069431"/>
            <wp:effectExtent l="19050" t="0" r="3175" b="0"/>
            <wp:docPr id="25" name="Рисунок 24" descr="F:\педсовет\DSCN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педсовет\DSCN0057.JPG"/>
                    <pic:cNvPicPr>
                      <a:picLocks noChangeAspect="1" noChangeArrowheads="1"/>
                    </pic:cNvPicPr>
                  </pic:nvPicPr>
                  <pic:blipFill>
                    <a:blip r:embed="rId23" cstate="print"/>
                    <a:srcRect/>
                    <a:stretch>
                      <a:fillRect/>
                    </a:stretch>
                  </pic:blipFill>
                  <pic:spPr bwMode="auto">
                    <a:xfrm>
                      <a:off x="0" y="0"/>
                      <a:ext cx="4092575" cy="3069431"/>
                    </a:xfrm>
                    <a:prstGeom prst="rect">
                      <a:avLst/>
                    </a:prstGeom>
                    <a:noFill/>
                    <a:ln w="9525">
                      <a:noFill/>
                      <a:miter lim="800000"/>
                      <a:headEnd/>
                      <a:tailEnd/>
                    </a:ln>
                  </pic:spPr>
                </pic:pic>
              </a:graphicData>
            </a:graphic>
          </wp:inline>
        </w:drawing>
      </w:r>
    </w:p>
    <w:p w:rsidR="00400E0D" w:rsidRDefault="00107F6B" w:rsidP="0010289D">
      <w:pPr>
        <w:spacing w:after="0"/>
        <w:jc w:val="both"/>
        <w:rPr>
          <w:rFonts w:ascii="Times New Roman" w:hAnsi="Times New Roman" w:cs="Times New Roman"/>
          <w:sz w:val="28"/>
          <w:szCs w:val="28"/>
        </w:rPr>
      </w:pPr>
      <w:r>
        <w:rPr>
          <w:rFonts w:ascii="Times New Roman" w:hAnsi="Times New Roman" w:cs="Times New Roman"/>
          <w:color w:val="FF0000"/>
          <w:sz w:val="28"/>
          <w:szCs w:val="28"/>
        </w:rPr>
        <w:lastRenderedPageBreak/>
        <w:t>5</w:t>
      </w:r>
      <w:r w:rsidR="00251015" w:rsidRPr="00107F6B">
        <w:rPr>
          <w:rFonts w:ascii="Times New Roman" w:hAnsi="Times New Roman" w:cs="Times New Roman"/>
          <w:color w:val="FF0000"/>
          <w:sz w:val="28"/>
          <w:szCs w:val="28"/>
        </w:rPr>
        <w:t>.</w:t>
      </w:r>
      <w:r w:rsidR="00251015">
        <w:rPr>
          <w:rFonts w:ascii="Times New Roman" w:hAnsi="Times New Roman" w:cs="Times New Roman"/>
          <w:sz w:val="28"/>
          <w:szCs w:val="28"/>
        </w:rPr>
        <w:t xml:space="preserve">  </w:t>
      </w:r>
      <w:proofErr w:type="spellStart"/>
      <w:r w:rsidR="00251015" w:rsidRPr="00251015">
        <w:rPr>
          <w:rFonts w:ascii="Times New Roman" w:hAnsi="Times New Roman" w:cs="Times New Roman"/>
          <w:color w:val="FF0000"/>
          <w:sz w:val="28"/>
          <w:szCs w:val="28"/>
        </w:rPr>
        <w:t>Витаминкам</w:t>
      </w:r>
      <w:proofErr w:type="spellEnd"/>
      <w:r w:rsidR="00251015" w:rsidRPr="00251015">
        <w:rPr>
          <w:rFonts w:ascii="Times New Roman" w:hAnsi="Times New Roman" w:cs="Times New Roman"/>
          <w:color w:val="FF0000"/>
          <w:sz w:val="28"/>
          <w:szCs w:val="28"/>
        </w:rPr>
        <w:t xml:space="preserve"> под номером 6</w:t>
      </w:r>
      <w:r w:rsidR="0010289D" w:rsidRPr="00251015">
        <w:rPr>
          <w:rFonts w:ascii="Times New Roman" w:hAnsi="Times New Roman" w:cs="Times New Roman"/>
          <w:color w:val="FF0000"/>
          <w:sz w:val="28"/>
          <w:szCs w:val="28"/>
        </w:rPr>
        <w:t xml:space="preserve"> предлагается аналог игры </w:t>
      </w:r>
      <w:r w:rsidR="0010289D" w:rsidRPr="00251015">
        <w:rPr>
          <w:rFonts w:ascii="Times New Roman" w:hAnsi="Times New Roman" w:cs="Times New Roman"/>
          <w:i/>
          <w:iCs/>
          <w:color w:val="FF0000"/>
          <w:sz w:val="28"/>
          <w:szCs w:val="28"/>
        </w:rPr>
        <w:t>«Кто быстрее?»</w:t>
      </w:r>
      <w:r w:rsidR="0010289D" w:rsidRPr="00D8728E">
        <w:rPr>
          <w:rFonts w:ascii="Times New Roman" w:hAnsi="Times New Roman" w:cs="Times New Roman"/>
          <w:sz w:val="28"/>
          <w:szCs w:val="28"/>
        </w:rPr>
        <w:t> - закрепить знание геометрических фигур, цветов; </w:t>
      </w:r>
      <w:r w:rsidR="0010289D" w:rsidRPr="009800A9">
        <w:rPr>
          <w:rFonts w:ascii="Times New Roman" w:hAnsi="Times New Roman" w:cs="Times New Roman"/>
          <w:bCs/>
          <w:sz w:val="28"/>
          <w:szCs w:val="28"/>
        </w:rPr>
        <w:t>развивать быстроту реакции</w:t>
      </w:r>
      <w:r w:rsidR="0010289D" w:rsidRPr="00D8728E">
        <w:rPr>
          <w:rFonts w:ascii="Times New Roman" w:hAnsi="Times New Roman" w:cs="Times New Roman"/>
          <w:sz w:val="28"/>
          <w:szCs w:val="28"/>
        </w:rPr>
        <w:t xml:space="preserve">, ловкость, слуховое внимание. </w:t>
      </w:r>
    </w:p>
    <w:p w:rsidR="0010289D"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Участники идут по кругу под музыку, как только закончится музыка необходимо занять геометрическую фигуру.</w:t>
      </w:r>
    </w:p>
    <w:p w:rsidR="00320519" w:rsidRDefault="00320519" w:rsidP="0010289D">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22773" cy="3048000"/>
            <wp:effectExtent l="19050" t="0" r="6327" b="0"/>
            <wp:docPr id="19" name="Рисунок 18" descr="F:\педсовет\DSCN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педсовет\DSCN0051.JPG"/>
                    <pic:cNvPicPr>
                      <a:picLocks noChangeAspect="1" noChangeArrowheads="1"/>
                    </pic:cNvPicPr>
                  </pic:nvPicPr>
                  <pic:blipFill>
                    <a:blip r:embed="rId24" cstate="print"/>
                    <a:srcRect/>
                    <a:stretch>
                      <a:fillRect/>
                    </a:stretch>
                  </pic:blipFill>
                  <pic:spPr bwMode="auto">
                    <a:xfrm>
                      <a:off x="0" y="0"/>
                      <a:ext cx="4228848" cy="3052385"/>
                    </a:xfrm>
                    <a:prstGeom prst="rect">
                      <a:avLst/>
                    </a:prstGeom>
                    <a:noFill/>
                    <a:ln w="9525">
                      <a:noFill/>
                      <a:miter lim="800000"/>
                      <a:headEnd/>
                      <a:tailEnd/>
                    </a:ln>
                  </pic:spPr>
                </pic:pic>
              </a:graphicData>
            </a:graphic>
          </wp:inline>
        </w:drawing>
      </w:r>
    </w:p>
    <w:p w:rsidR="00B564A3" w:rsidRPr="00400E0D" w:rsidRDefault="00107F6B" w:rsidP="009800A9">
      <w:pPr>
        <w:pStyle w:val="c1"/>
        <w:jc w:val="both"/>
        <w:rPr>
          <w:sz w:val="28"/>
          <w:szCs w:val="28"/>
        </w:rPr>
      </w:pPr>
      <w:r>
        <w:rPr>
          <w:color w:val="FF0000"/>
          <w:sz w:val="28"/>
          <w:szCs w:val="28"/>
        </w:rPr>
        <w:t>6</w:t>
      </w:r>
      <w:r w:rsidR="002201F5">
        <w:rPr>
          <w:color w:val="FF0000"/>
          <w:sz w:val="28"/>
          <w:szCs w:val="28"/>
        </w:rPr>
        <w:t xml:space="preserve">. </w:t>
      </w:r>
      <w:proofErr w:type="spellStart"/>
      <w:r w:rsidR="002201F5">
        <w:rPr>
          <w:color w:val="FF0000"/>
          <w:sz w:val="28"/>
          <w:szCs w:val="28"/>
        </w:rPr>
        <w:t>Витамин</w:t>
      </w:r>
      <w:r w:rsidR="00251015" w:rsidRPr="00251015">
        <w:rPr>
          <w:color w:val="FF0000"/>
          <w:sz w:val="28"/>
          <w:szCs w:val="28"/>
        </w:rPr>
        <w:t>ке</w:t>
      </w:r>
      <w:proofErr w:type="spellEnd"/>
      <w:r w:rsidR="00251015" w:rsidRPr="00251015">
        <w:rPr>
          <w:color w:val="FF0000"/>
          <w:sz w:val="28"/>
          <w:szCs w:val="28"/>
        </w:rPr>
        <w:t xml:space="preserve"> под номером 7 предлагается провести игру под названием </w:t>
      </w:r>
      <w:r w:rsidR="00251015" w:rsidRPr="00251015">
        <w:rPr>
          <w:i/>
          <w:color w:val="FF0000"/>
          <w:sz w:val="28"/>
          <w:szCs w:val="28"/>
        </w:rPr>
        <w:t>«Запрещенные движения»</w:t>
      </w:r>
      <w:r w:rsidR="00DF36F1" w:rsidRPr="00DF36F1">
        <w:t xml:space="preserve"> </w:t>
      </w:r>
      <w:r w:rsidR="00FC6243" w:rsidRPr="00400E0D">
        <w:rPr>
          <w:rStyle w:val="c0"/>
          <w:sz w:val="28"/>
          <w:szCs w:val="28"/>
        </w:rPr>
        <w:t xml:space="preserve">Игра организует, дисциплинирует детей, сплачивает играющих, развивает быстроту реакции и вызывает здоровый эмоциональный подъем. </w:t>
      </w:r>
    </w:p>
    <w:p w:rsidR="00B564A3" w:rsidRDefault="00B564A3" w:rsidP="009800A9">
      <w:pPr>
        <w:pStyle w:val="c1"/>
        <w:jc w:val="both"/>
        <w:rPr>
          <w:rStyle w:val="c0"/>
          <w:sz w:val="28"/>
          <w:szCs w:val="28"/>
        </w:rPr>
      </w:pPr>
      <w:r w:rsidRPr="00400E0D">
        <w:rPr>
          <w:rStyle w:val="c0"/>
          <w:sz w:val="28"/>
          <w:szCs w:val="28"/>
        </w:rPr>
        <w:t>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w:t>
      </w:r>
    </w:p>
    <w:p w:rsidR="00F321AF" w:rsidRDefault="00F321AF" w:rsidP="00DF36F1">
      <w:pPr>
        <w:pStyle w:val="c1"/>
        <w:rPr>
          <w:rStyle w:val="c0"/>
          <w:sz w:val="28"/>
          <w:szCs w:val="28"/>
        </w:rPr>
      </w:pPr>
      <w:r>
        <w:rPr>
          <w:noProof/>
          <w:sz w:val="28"/>
          <w:szCs w:val="28"/>
        </w:rPr>
        <w:drawing>
          <wp:inline distT="0" distB="0" distL="0" distR="0">
            <wp:extent cx="4073525" cy="2581275"/>
            <wp:effectExtent l="19050" t="0" r="3175" b="0"/>
            <wp:docPr id="26" name="Рисунок 25" descr="F:\педсовет\DSCN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педсовет\DSCN0062.JPG"/>
                    <pic:cNvPicPr>
                      <a:picLocks noChangeAspect="1" noChangeArrowheads="1"/>
                    </pic:cNvPicPr>
                  </pic:nvPicPr>
                  <pic:blipFill>
                    <a:blip r:embed="rId25" cstate="print"/>
                    <a:srcRect t="15576"/>
                    <a:stretch>
                      <a:fillRect/>
                    </a:stretch>
                  </pic:blipFill>
                  <pic:spPr bwMode="auto">
                    <a:xfrm>
                      <a:off x="0" y="0"/>
                      <a:ext cx="4073525" cy="2581275"/>
                    </a:xfrm>
                    <a:prstGeom prst="rect">
                      <a:avLst/>
                    </a:prstGeom>
                    <a:noFill/>
                    <a:ln w="9525">
                      <a:noFill/>
                      <a:miter lim="800000"/>
                      <a:headEnd/>
                      <a:tailEnd/>
                    </a:ln>
                  </pic:spPr>
                </pic:pic>
              </a:graphicData>
            </a:graphic>
          </wp:inline>
        </w:drawing>
      </w:r>
    </w:p>
    <w:p w:rsidR="00B564A3" w:rsidRPr="00400E0D" w:rsidRDefault="00107F6B" w:rsidP="00B564A3">
      <w:pPr>
        <w:pStyle w:val="c1"/>
        <w:rPr>
          <w:sz w:val="28"/>
          <w:szCs w:val="28"/>
        </w:rPr>
      </w:pPr>
      <w:r>
        <w:rPr>
          <w:rStyle w:val="c0"/>
          <w:color w:val="FF0000"/>
          <w:sz w:val="28"/>
          <w:szCs w:val="28"/>
        </w:rPr>
        <w:lastRenderedPageBreak/>
        <w:t>7</w:t>
      </w:r>
      <w:r w:rsidR="00400E0D" w:rsidRPr="00400E0D">
        <w:rPr>
          <w:rStyle w:val="c0"/>
          <w:color w:val="FF0000"/>
          <w:sz w:val="28"/>
          <w:szCs w:val="28"/>
        </w:rPr>
        <w:t xml:space="preserve">. </w:t>
      </w:r>
      <w:proofErr w:type="spellStart"/>
      <w:r w:rsidR="00400E0D" w:rsidRPr="00400E0D">
        <w:rPr>
          <w:rStyle w:val="c0"/>
          <w:color w:val="FF0000"/>
          <w:sz w:val="28"/>
          <w:szCs w:val="28"/>
        </w:rPr>
        <w:t>Витаминка</w:t>
      </w:r>
      <w:proofErr w:type="spellEnd"/>
      <w:r w:rsidR="00400E0D" w:rsidRPr="00400E0D">
        <w:rPr>
          <w:rStyle w:val="c0"/>
          <w:color w:val="FF0000"/>
          <w:sz w:val="28"/>
          <w:szCs w:val="28"/>
        </w:rPr>
        <w:t xml:space="preserve"> номер 8 проведет игру</w:t>
      </w:r>
      <w:r w:rsidR="00400E0D" w:rsidRPr="00400E0D">
        <w:rPr>
          <w:color w:val="FF0000"/>
          <w:sz w:val="28"/>
          <w:szCs w:val="28"/>
        </w:rPr>
        <w:t xml:space="preserve"> </w:t>
      </w:r>
      <w:r w:rsidR="00B564A3" w:rsidRPr="00400E0D">
        <w:rPr>
          <w:rStyle w:val="c4"/>
          <w:i/>
          <w:color w:val="FF0000"/>
          <w:sz w:val="28"/>
          <w:szCs w:val="28"/>
        </w:rPr>
        <w:t>"</w:t>
      </w:r>
      <w:r w:rsidR="00B564A3" w:rsidRPr="00400E0D">
        <w:rPr>
          <w:rStyle w:val="c5"/>
          <w:i/>
          <w:color w:val="FF0000"/>
          <w:sz w:val="28"/>
          <w:szCs w:val="28"/>
        </w:rPr>
        <w:t>Слушай команду</w:t>
      </w:r>
      <w:r w:rsidR="00B564A3" w:rsidRPr="00400E0D">
        <w:rPr>
          <w:rStyle w:val="c5"/>
          <w:i/>
          <w:sz w:val="28"/>
          <w:szCs w:val="28"/>
        </w:rPr>
        <w:t xml:space="preserve">"   </w:t>
      </w:r>
      <w:r w:rsidR="00400E0D" w:rsidRPr="00400E0D">
        <w:rPr>
          <w:rStyle w:val="c0"/>
          <w:sz w:val="28"/>
          <w:szCs w:val="28"/>
        </w:rPr>
        <w:t xml:space="preserve">Развивает </w:t>
      </w:r>
      <w:r w:rsidR="002B4E23" w:rsidRPr="00400E0D">
        <w:rPr>
          <w:rStyle w:val="c0"/>
          <w:sz w:val="28"/>
          <w:szCs w:val="28"/>
        </w:rPr>
        <w:t xml:space="preserve"> внимания, произвольность</w:t>
      </w:r>
      <w:r w:rsidR="00B564A3" w:rsidRPr="00400E0D">
        <w:rPr>
          <w:rStyle w:val="c0"/>
          <w:sz w:val="28"/>
          <w:szCs w:val="28"/>
        </w:rPr>
        <w:t xml:space="preserve"> поведения. </w:t>
      </w:r>
    </w:p>
    <w:p w:rsidR="00B564A3" w:rsidRDefault="00B564A3" w:rsidP="009800A9">
      <w:pPr>
        <w:pStyle w:val="c1"/>
        <w:jc w:val="both"/>
        <w:rPr>
          <w:rStyle w:val="c0"/>
          <w:sz w:val="28"/>
          <w:szCs w:val="28"/>
        </w:rPr>
      </w:pPr>
      <w:r w:rsidRPr="00400E0D">
        <w:rPr>
          <w:rStyle w:val="c0"/>
          <w:sz w:val="28"/>
          <w:szCs w:val="28"/>
        </w:rPr>
        <w:t xml:space="preserve"> Звучит спокойная, но не слишком медленная музыка. Дети идут в колонне друг за другом. Внезапно музыка прекращается. </w:t>
      </w:r>
      <w:proofErr w:type="gramStart"/>
      <w:r w:rsidRPr="00400E0D">
        <w:rPr>
          <w:rStyle w:val="c0"/>
          <w:sz w:val="28"/>
          <w:szCs w:val="28"/>
        </w:rPr>
        <w:t>Все останавливаются, слушают произнесенную шепотом команду ведущего (например:</w:t>
      </w:r>
      <w:proofErr w:type="gramEnd"/>
      <w:r w:rsidRPr="00400E0D">
        <w:rPr>
          <w:rStyle w:val="c0"/>
          <w:sz w:val="28"/>
          <w:szCs w:val="28"/>
        </w:rPr>
        <w:t xml:space="preserve"> </w:t>
      </w:r>
      <w:proofErr w:type="gramStart"/>
      <w:r w:rsidRPr="00400E0D">
        <w:rPr>
          <w:rStyle w:val="c0"/>
          <w:sz w:val="28"/>
          <w:szCs w:val="28"/>
        </w:rPr>
        <w:t>"Положите правую руку на плечо соседа") и тотчас же ее выполняют.</w:t>
      </w:r>
      <w:proofErr w:type="gramEnd"/>
      <w:r w:rsidRPr="00400E0D">
        <w:rPr>
          <w:rStyle w:val="c0"/>
          <w:sz w:val="28"/>
          <w:szCs w:val="28"/>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 </w:t>
      </w:r>
    </w:p>
    <w:p w:rsidR="00320519" w:rsidRDefault="00320519" w:rsidP="00B564A3">
      <w:pPr>
        <w:pStyle w:val="c1"/>
        <w:rPr>
          <w:rStyle w:val="c0"/>
          <w:sz w:val="28"/>
          <w:szCs w:val="28"/>
        </w:rPr>
      </w:pPr>
      <w:r>
        <w:rPr>
          <w:noProof/>
          <w:sz w:val="28"/>
          <w:szCs w:val="28"/>
        </w:rPr>
        <w:drawing>
          <wp:inline distT="0" distB="0" distL="0" distR="0">
            <wp:extent cx="4873625" cy="2946056"/>
            <wp:effectExtent l="19050" t="0" r="3175" b="0"/>
            <wp:docPr id="15" name="Рисунок 14" descr="F:\педсовет\DSCN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педсовет\DSCN0042.JPG"/>
                    <pic:cNvPicPr>
                      <a:picLocks noChangeAspect="1" noChangeArrowheads="1"/>
                    </pic:cNvPicPr>
                  </pic:nvPicPr>
                  <pic:blipFill>
                    <a:blip r:embed="rId26" cstate="print"/>
                    <a:srcRect t="19444"/>
                    <a:stretch>
                      <a:fillRect/>
                    </a:stretch>
                  </pic:blipFill>
                  <pic:spPr bwMode="auto">
                    <a:xfrm>
                      <a:off x="0" y="0"/>
                      <a:ext cx="4873625" cy="2946056"/>
                    </a:xfrm>
                    <a:prstGeom prst="rect">
                      <a:avLst/>
                    </a:prstGeom>
                    <a:noFill/>
                    <a:ln w="9525">
                      <a:noFill/>
                      <a:miter lim="800000"/>
                      <a:headEnd/>
                      <a:tailEnd/>
                    </a:ln>
                  </pic:spPr>
                </pic:pic>
              </a:graphicData>
            </a:graphic>
          </wp:inline>
        </w:drawing>
      </w:r>
    </w:p>
    <w:p w:rsidR="00B564A3" w:rsidRPr="00400E0D" w:rsidRDefault="00107F6B" w:rsidP="009800A9">
      <w:pPr>
        <w:pStyle w:val="c1"/>
        <w:spacing w:before="0" w:beforeAutospacing="0" w:after="0" w:afterAutospacing="0"/>
        <w:contextualSpacing/>
        <w:jc w:val="both"/>
        <w:rPr>
          <w:color w:val="FF0000"/>
          <w:sz w:val="28"/>
          <w:szCs w:val="28"/>
        </w:rPr>
      </w:pPr>
      <w:r>
        <w:rPr>
          <w:rStyle w:val="c0"/>
          <w:color w:val="FF0000"/>
          <w:sz w:val="28"/>
          <w:szCs w:val="28"/>
        </w:rPr>
        <w:t>8</w:t>
      </w:r>
      <w:r w:rsidR="00400E0D" w:rsidRPr="00400E0D">
        <w:rPr>
          <w:rStyle w:val="c0"/>
          <w:color w:val="FF0000"/>
          <w:sz w:val="28"/>
          <w:szCs w:val="28"/>
        </w:rPr>
        <w:t>. Игру «</w:t>
      </w:r>
      <w:proofErr w:type="gramStart"/>
      <w:r w:rsidR="00400E0D" w:rsidRPr="00400E0D">
        <w:rPr>
          <w:rStyle w:val="c0"/>
          <w:color w:val="FF0000"/>
          <w:sz w:val="28"/>
          <w:szCs w:val="28"/>
        </w:rPr>
        <w:t>Летает</w:t>
      </w:r>
      <w:proofErr w:type="gramEnd"/>
      <w:r w:rsidR="00400E0D" w:rsidRPr="00400E0D">
        <w:rPr>
          <w:rStyle w:val="c0"/>
          <w:color w:val="FF0000"/>
          <w:sz w:val="28"/>
          <w:szCs w:val="28"/>
        </w:rPr>
        <w:t xml:space="preserve"> не летает» проведет </w:t>
      </w:r>
      <w:proofErr w:type="spellStart"/>
      <w:r w:rsidR="00400E0D" w:rsidRPr="00400E0D">
        <w:rPr>
          <w:rStyle w:val="c0"/>
          <w:color w:val="FF0000"/>
          <w:sz w:val="28"/>
          <w:szCs w:val="28"/>
        </w:rPr>
        <w:t>витаминка</w:t>
      </w:r>
      <w:proofErr w:type="spellEnd"/>
      <w:r w:rsidR="00400E0D" w:rsidRPr="00400E0D">
        <w:rPr>
          <w:rStyle w:val="c0"/>
          <w:color w:val="FF0000"/>
          <w:sz w:val="28"/>
          <w:szCs w:val="28"/>
        </w:rPr>
        <w:t xml:space="preserve"> под номером 9.</w:t>
      </w:r>
      <w:r w:rsidR="00400E0D">
        <w:rPr>
          <w:rStyle w:val="c0"/>
          <w:color w:val="FF0000"/>
          <w:sz w:val="28"/>
          <w:szCs w:val="28"/>
        </w:rPr>
        <w:t xml:space="preserve"> </w:t>
      </w:r>
      <w:r w:rsidR="00400E0D" w:rsidRPr="00400E0D">
        <w:rPr>
          <w:rStyle w:val="c0"/>
          <w:sz w:val="28"/>
          <w:szCs w:val="28"/>
        </w:rPr>
        <w:t>Игра р</w:t>
      </w:r>
      <w:r w:rsidR="00FC6243" w:rsidRPr="00400E0D">
        <w:rPr>
          <w:rStyle w:val="c0"/>
          <w:sz w:val="28"/>
          <w:szCs w:val="28"/>
        </w:rPr>
        <w:t xml:space="preserve">азвивает быстроту реакции и вызывает здоровый эмоциональный подъем. </w:t>
      </w:r>
      <w:r w:rsidR="00B564A3" w:rsidRPr="00400E0D">
        <w:rPr>
          <w:rStyle w:val="c5"/>
          <w:sz w:val="28"/>
          <w:szCs w:val="28"/>
        </w:rPr>
        <w:t xml:space="preserve">  </w:t>
      </w:r>
    </w:p>
    <w:p w:rsidR="00B564A3" w:rsidRDefault="00B564A3" w:rsidP="009800A9">
      <w:pPr>
        <w:pStyle w:val="c1"/>
        <w:spacing w:after="0" w:afterAutospacing="0"/>
        <w:contextualSpacing/>
        <w:jc w:val="both"/>
        <w:rPr>
          <w:rStyle w:val="c0"/>
          <w:sz w:val="28"/>
          <w:szCs w:val="28"/>
        </w:rPr>
      </w:pPr>
      <w:r w:rsidRPr="00400E0D">
        <w:rPr>
          <w:rStyle w:val="c0"/>
          <w:sz w:val="28"/>
          <w:szCs w:val="28"/>
        </w:rPr>
        <w:t xml:space="preserve"> Дети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 </w:t>
      </w:r>
    </w:p>
    <w:p w:rsidR="00F321AF" w:rsidRDefault="00F321AF" w:rsidP="00B564A3">
      <w:pPr>
        <w:pStyle w:val="c1"/>
        <w:rPr>
          <w:rStyle w:val="c0"/>
          <w:sz w:val="28"/>
          <w:szCs w:val="28"/>
        </w:rPr>
      </w:pPr>
      <w:r>
        <w:rPr>
          <w:noProof/>
          <w:sz w:val="28"/>
          <w:szCs w:val="28"/>
        </w:rPr>
        <w:lastRenderedPageBreak/>
        <w:drawing>
          <wp:inline distT="0" distB="0" distL="0" distR="0">
            <wp:extent cx="4314825" cy="2723354"/>
            <wp:effectExtent l="19050" t="0" r="0" b="0"/>
            <wp:docPr id="23" name="Рисунок 22" descr="F:\педсовет\DSCN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педсовет\DSCN0056.JPG"/>
                    <pic:cNvPicPr>
                      <a:picLocks noChangeAspect="1" noChangeArrowheads="1"/>
                    </pic:cNvPicPr>
                  </pic:nvPicPr>
                  <pic:blipFill>
                    <a:blip r:embed="rId27" cstate="print"/>
                    <a:srcRect t="14006"/>
                    <a:stretch>
                      <a:fillRect/>
                    </a:stretch>
                  </pic:blipFill>
                  <pic:spPr bwMode="auto">
                    <a:xfrm>
                      <a:off x="0" y="0"/>
                      <a:ext cx="4322247" cy="2728039"/>
                    </a:xfrm>
                    <a:prstGeom prst="rect">
                      <a:avLst/>
                    </a:prstGeom>
                    <a:noFill/>
                    <a:ln w="9525">
                      <a:noFill/>
                      <a:miter lim="800000"/>
                      <a:headEnd/>
                      <a:tailEnd/>
                    </a:ln>
                  </pic:spPr>
                </pic:pic>
              </a:graphicData>
            </a:graphic>
          </wp:inline>
        </w:drawing>
      </w:r>
    </w:p>
    <w:p w:rsidR="00E25B6D" w:rsidRPr="00352274" w:rsidRDefault="00FC6243" w:rsidP="00352274">
      <w:pPr>
        <w:pStyle w:val="c1"/>
        <w:rPr>
          <w:sz w:val="28"/>
          <w:szCs w:val="28"/>
        </w:rPr>
      </w:pPr>
      <w:r w:rsidRPr="004117B8">
        <w:rPr>
          <w:color w:val="FF0000"/>
        </w:rPr>
        <w:t>10.</w:t>
      </w:r>
      <w:r>
        <w:t xml:space="preserve"> </w:t>
      </w:r>
      <w:r w:rsidR="00856D78" w:rsidRPr="004117B8">
        <w:rPr>
          <w:color w:val="FF0000"/>
          <w:sz w:val="28"/>
          <w:szCs w:val="28"/>
        </w:rPr>
        <w:t>Игры с массажными мячиками очень полезны для стимуляции нервных окончаний на ручках и теле малыша, а также для улучшения циркуляции крови</w:t>
      </w:r>
      <w:r w:rsidR="00856D78">
        <w:t xml:space="preserve">. </w:t>
      </w:r>
      <w:r w:rsidR="00856D78" w:rsidRPr="004117B8">
        <w:rPr>
          <w:sz w:val="28"/>
          <w:szCs w:val="28"/>
        </w:rPr>
        <w:t>Занятия подходят для развития мелкой моторики и речевой активности детей.</w:t>
      </w:r>
      <w:r w:rsidR="004117B8" w:rsidRPr="004117B8">
        <w:rPr>
          <w:sz w:val="28"/>
          <w:szCs w:val="28"/>
        </w:rPr>
        <w:t xml:space="preserve"> Проведет игру </w:t>
      </w:r>
      <w:proofErr w:type="spellStart"/>
      <w:r w:rsidR="004117B8" w:rsidRPr="004117B8">
        <w:rPr>
          <w:sz w:val="28"/>
          <w:szCs w:val="28"/>
        </w:rPr>
        <w:t>витаминка</w:t>
      </w:r>
      <w:proofErr w:type="spellEnd"/>
      <w:r w:rsidR="004117B8" w:rsidRPr="004117B8">
        <w:rPr>
          <w:sz w:val="28"/>
          <w:szCs w:val="28"/>
        </w:rPr>
        <w:t xml:space="preserve"> под номером 10</w:t>
      </w:r>
      <w:r w:rsidR="004117B8">
        <w:rPr>
          <w:sz w:val="28"/>
          <w:szCs w:val="28"/>
        </w:rPr>
        <w:t>.</w:t>
      </w:r>
    </w:p>
    <w:p w:rsidR="00856D78" w:rsidRPr="00856D78" w:rsidRDefault="00856D78" w:rsidP="004117B8">
      <w:pPr>
        <w:spacing w:after="0" w:line="240" w:lineRule="auto"/>
        <w:outlineLvl w:val="2"/>
        <w:rPr>
          <w:rFonts w:ascii="Times New Roman" w:eastAsia="Times New Roman" w:hAnsi="Times New Roman" w:cs="Times New Roman"/>
          <w:b/>
          <w:bCs/>
          <w:sz w:val="28"/>
          <w:szCs w:val="28"/>
          <w:lang w:eastAsia="ru-RU"/>
        </w:rPr>
      </w:pPr>
      <w:r w:rsidRPr="00856D78">
        <w:rPr>
          <w:rFonts w:ascii="Times New Roman" w:eastAsia="Times New Roman" w:hAnsi="Times New Roman" w:cs="Times New Roman"/>
          <w:b/>
          <w:bCs/>
          <w:sz w:val="28"/>
          <w:szCs w:val="28"/>
          <w:lang w:eastAsia="ru-RU"/>
        </w:rPr>
        <w:t>Мячик</w:t>
      </w:r>
    </w:p>
    <w:p w:rsidR="002B4E23" w:rsidRPr="004117B8" w:rsidRDefault="00856D78" w:rsidP="004117B8">
      <w:pPr>
        <w:spacing w:after="0" w:line="240" w:lineRule="auto"/>
        <w:rPr>
          <w:rFonts w:ascii="Times New Roman" w:eastAsia="Times New Roman" w:hAnsi="Times New Roman" w:cs="Times New Roman"/>
          <w:sz w:val="28"/>
          <w:szCs w:val="28"/>
          <w:lang w:eastAsia="ru-RU"/>
        </w:rPr>
      </w:pPr>
      <w:r w:rsidRPr="00856D78">
        <w:rPr>
          <w:rFonts w:ascii="Times New Roman" w:eastAsia="Times New Roman" w:hAnsi="Times New Roman" w:cs="Times New Roman"/>
          <w:sz w:val="28"/>
          <w:szCs w:val="28"/>
          <w:lang w:eastAsia="ru-RU"/>
        </w:rPr>
        <w:t>Я мячом круги катаю,</w:t>
      </w:r>
      <w:r w:rsidRPr="00856D78">
        <w:rPr>
          <w:rFonts w:ascii="Times New Roman" w:eastAsia="Times New Roman" w:hAnsi="Times New Roman" w:cs="Times New Roman"/>
          <w:sz w:val="28"/>
          <w:szCs w:val="28"/>
          <w:lang w:eastAsia="ru-RU"/>
        </w:rPr>
        <w:br/>
        <w:t>Взад-вперед его гоняю.</w:t>
      </w:r>
      <w:r w:rsidRPr="00856D78">
        <w:rPr>
          <w:rFonts w:ascii="Times New Roman" w:eastAsia="Times New Roman" w:hAnsi="Times New Roman" w:cs="Times New Roman"/>
          <w:sz w:val="28"/>
          <w:szCs w:val="28"/>
          <w:lang w:eastAsia="ru-RU"/>
        </w:rPr>
        <w:br/>
        <w:t>Им поглажу я ладошку,</w:t>
      </w:r>
      <w:r w:rsidRPr="00856D78">
        <w:rPr>
          <w:rFonts w:ascii="Times New Roman" w:eastAsia="Times New Roman" w:hAnsi="Times New Roman" w:cs="Times New Roman"/>
          <w:sz w:val="28"/>
          <w:szCs w:val="28"/>
          <w:lang w:eastAsia="ru-RU"/>
        </w:rPr>
        <w:br/>
        <w:t>А потом сожму немножко.</w:t>
      </w:r>
      <w:r w:rsidRPr="00856D78">
        <w:rPr>
          <w:rFonts w:ascii="Times New Roman" w:eastAsia="Times New Roman" w:hAnsi="Times New Roman" w:cs="Times New Roman"/>
          <w:sz w:val="28"/>
          <w:szCs w:val="28"/>
          <w:lang w:eastAsia="ru-RU"/>
        </w:rPr>
        <w:br/>
        <w:t>Каждым пальцем мяч прижму</w:t>
      </w:r>
      <w:proofErr w:type="gramStart"/>
      <w:r w:rsidRPr="00856D78">
        <w:rPr>
          <w:rFonts w:ascii="Times New Roman" w:eastAsia="Times New Roman" w:hAnsi="Times New Roman" w:cs="Times New Roman"/>
          <w:sz w:val="28"/>
          <w:szCs w:val="28"/>
          <w:lang w:eastAsia="ru-RU"/>
        </w:rPr>
        <w:br/>
        <w:t>И</w:t>
      </w:r>
      <w:proofErr w:type="gramEnd"/>
      <w:r w:rsidRPr="00856D78">
        <w:rPr>
          <w:rFonts w:ascii="Times New Roman" w:eastAsia="Times New Roman" w:hAnsi="Times New Roman" w:cs="Times New Roman"/>
          <w:sz w:val="28"/>
          <w:szCs w:val="28"/>
          <w:lang w:eastAsia="ru-RU"/>
        </w:rPr>
        <w:t xml:space="preserve"> другой рукой начну.</w:t>
      </w:r>
      <w:r w:rsidRPr="00856D78">
        <w:rPr>
          <w:rFonts w:ascii="Times New Roman" w:eastAsia="Times New Roman" w:hAnsi="Times New Roman" w:cs="Times New Roman"/>
          <w:sz w:val="28"/>
          <w:szCs w:val="28"/>
          <w:lang w:eastAsia="ru-RU"/>
        </w:rPr>
        <w:br/>
        <w:t>А теперь последний трю</w:t>
      </w:r>
      <w:proofErr w:type="gramStart"/>
      <w:r w:rsidRPr="00856D78">
        <w:rPr>
          <w:rFonts w:ascii="Times New Roman" w:eastAsia="Times New Roman" w:hAnsi="Times New Roman" w:cs="Times New Roman"/>
          <w:sz w:val="28"/>
          <w:szCs w:val="28"/>
          <w:lang w:eastAsia="ru-RU"/>
        </w:rPr>
        <w:t>к-</w:t>
      </w:r>
      <w:proofErr w:type="gramEnd"/>
      <w:r w:rsidRPr="00856D78">
        <w:rPr>
          <w:rFonts w:ascii="Times New Roman" w:eastAsia="Times New Roman" w:hAnsi="Times New Roman" w:cs="Times New Roman"/>
          <w:sz w:val="28"/>
          <w:szCs w:val="28"/>
          <w:lang w:eastAsia="ru-RU"/>
        </w:rPr>
        <w:br/>
        <w:t>Мяч летает между рук.</w:t>
      </w:r>
    </w:p>
    <w:p w:rsidR="00FC6243" w:rsidRDefault="00856D78" w:rsidP="004117B8">
      <w:pPr>
        <w:spacing w:after="0" w:line="240" w:lineRule="auto"/>
        <w:rPr>
          <w:rFonts w:ascii="Times New Roman" w:eastAsia="Times New Roman" w:hAnsi="Times New Roman" w:cs="Times New Roman"/>
          <w:i/>
          <w:iCs/>
          <w:sz w:val="28"/>
          <w:szCs w:val="28"/>
          <w:lang w:eastAsia="ru-RU"/>
        </w:rPr>
      </w:pPr>
      <w:r w:rsidRPr="004117B8">
        <w:rPr>
          <w:rFonts w:ascii="Times New Roman" w:eastAsia="Times New Roman" w:hAnsi="Times New Roman" w:cs="Times New Roman"/>
          <w:i/>
          <w:iCs/>
          <w:sz w:val="28"/>
          <w:szCs w:val="28"/>
          <w:lang w:eastAsia="ru-RU"/>
        </w:rPr>
        <w:t>движения соответствуют тексту</w:t>
      </w:r>
    </w:p>
    <w:p w:rsidR="00320519" w:rsidRDefault="00320519" w:rsidP="004117B8">
      <w:pPr>
        <w:spacing w:after="0" w:line="240" w:lineRule="auto"/>
        <w:rPr>
          <w:rFonts w:ascii="Times New Roman" w:eastAsia="Times New Roman" w:hAnsi="Times New Roman" w:cs="Times New Roman"/>
          <w:i/>
          <w:iCs/>
          <w:sz w:val="28"/>
          <w:szCs w:val="28"/>
          <w:lang w:eastAsia="ru-RU"/>
        </w:rPr>
      </w:pPr>
    </w:p>
    <w:p w:rsidR="00320519" w:rsidRPr="004117B8" w:rsidRDefault="00320519" w:rsidP="004117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048125" cy="3036094"/>
            <wp:effectExtent l="19050" t="0" r="9525" b="0"/>
            <wp:docPr id="18" name="Рисунок 17" descr="F:\педсовет\DSCN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педсовет\DSCN0048.JPG"/>
                    <pic:cNvPicPr>
                      <a:picLocks noChangeAspect="1" noChangeArrowheads="1"/>
                    </pic:cNvPicPr>
                  </pic:nvPicPr>
                  <pic:blipFill>
                    <a:blip r:embed="rId28" cstate="print"/>
                    <a:srcRect/>
                    <a:stretch>
                      <a:fillRect/>
                    </a:stretch>
                  </pic:blipFill>
                  <pic:spPr bwMode="auto">
                    <a:xfrm>
                      <a:off x="0" y="0"/>
                      <a:ext cx="4048125" cy="3036094"/>
                    </a:xfrm>
                    <a:prstGeom prst="rect">
                      <a:avLst/>
                    </a:prstGeom>
                    <a:noFill/>
                    <a:ln w="9525">
                      <a:noFill/>
                      <a:miter lim="800000"/>
                      <a:headEnd/>
                      <a:tailEnd/>
                    </a:ln>
                  </pic:spPr>
                </pic:pic>
              </a:graphicData>
            </a:graphic>
          </wp:inline>
        </w:drawing>
      </w:r>
    </w:p>
    <w:p w:rsidR="004117B8" w:rsidRPr="004117B8" w:rsidRDefault="004117B8" w:rsidP="002B4E23">
      <w:pPr>
        <w:spacing w:before="100" w:beforeAutospacing="1" w:after="100" w:afterAutospacing="1" w:line="240" w:lineRule="auto"/>
        <w:rPr>
          <w:rFonts w:ascii="Times New Roman" w:eastAsia="Times New Roman" w:hAnsi="Times New Roman" w:cs="Times New Roman"/>
          <w:iCs/>
          <w:color w:val="FF0000"/>
          <w:sz w:val="28"/>
          <w:szCs w:val="28"/>
          <w:lang w:eastAsia="ru-RU"/>
        </w:rPr>
      </w:pPr>
      <w:r w:rsidRPr="004117B8">
        <w:rPr>
          <w:rFonts w:ascii="Times New Roman" w:eastAsia="Times New Roman" w:hAnsi="Times New Roman" w:cs="Times New Roman"/>
          <w:iCs/>
          <w:color w:val="FF0000"/>
          <w:sz w:val="28"/>
          <w:szCs w:val="28"/>
          <w:lang w:eastAsia="ru-RU"/>
        </w:rPr>
        <w:lastRenderedPageBreak/>
        <w:t xml:space="preserve">11. Сейчас выйдет </w:t>
      </w:r>
      <w:proofErr w:type="spellStart"/>
      <w:r w:rsidRPr="004117B8">
        <w:rPr>
          <w:rFonts w:ascii="Times New Roman" w:eastAsia="Times New Roman" w:hAnsi="Times New Roman" w:cs="Times New Roman"/>
          <w:iCs/>
          <w:color w:val="FF0000"/>
          <w:sz w:val="28"/>
          <w:szCs w:val="28"/>
          <w:lang w:eastAsia="ru-RU"/>
        </w:rPr>
        <w:t>витаминка</w:t>
      </w:r>
      <w:proofErr w:type="spellEnd"/>
      <w:r w:rsidRPr="004117B8">
        <w:rPr>
          <w:rFonts w:ascii="Times New Roman" w:eastAsia="Times New Roman" w:hAnsi="Times New Roman" w:cs="Times New Roman"/>
          <w:iCs/>
          <w:color w:val="FF0000"/>
          <w:sz w:val="28"/>
          <w:szCs w:val="28"/>
          <w:lang w:eastAsia="ru-RU"/>
        </w:rPr>
        <w:t xml:space="preserve"> под номером 11 и проведет игру «У жирафа пятна, пятна…»</w:t>
      </w:r>
    </w:p>
    <w:p w:rsidR="00FC6243" w:rsidRDefault="00FC6243" w:rsidP="00FC6243">
      <w:pPr>
        <w:spacing w:before="100" w:beforeAutospacing="1" w:after="100" w:afterAutospacing="1" w:line="240" w:lineRule="auto"/>
        <w:rPr>
          <w:rFonts w:ascii="Times New Roman" w:eastAsia="Times New Roman" w:hAnsi="Times New Roman" w:cs="Times New Roman"/>
          <w:i/>
          <w:iCs/>
          <w:sz w:val="28"/>
          <w:szCs w:val="28"/>
          <w:lang w:eastAsia="ru-RU"/>
        </w:rPr>
      </w:pPr>
      <w:r w:rsidRPr="004117B8">
        <w:rPr>
          <w:rFonts w:ascii="Times New Roman" w:eastAsia="Times New Roman" w:hAnsi="Times New Roman" w:cs="Times New Roman"/>
          <w:iCs/>
          <w:sz w:val="28"/>
          <w:szCs w:val="28"/>
          <w:lang w:eastAsia="ru-RU"/>
        </w:rPr>
        <w:t xml:space="preserve">Игра под музыку «У жирафа пятна, пятна…» </w:t>
      </w:r>
      <w:r w:rsidRPr="004117B8">
        <w:rPr>
          <w:rFonts w:ascii="Times New Roman" w:hAnsi="Times New Roman" w:cs="Times New Roman"/>
          <w:sz w:val="28"/>
          <w:szCs w:val="28"/>
        </w:rPr>
        <w:t>развивает внимание, волю, координацию, ловкость. Ребенок выполняет самомассаж</w:t>
      </w:r>
      <w:r w:rsidR="002B4E23" w:rsidRPr="004117B8">
        <w:rPr>
          <w:rFonts w:ascii="Times New Roman" w:hAnsi="Times New Roman" w:cs="Times New Roman"/>
          <w:sz w:val="28"/>
          <w:szCs w:val="28"/>
        </w:rPr>
        <w:t>. (</w:t>
      </w:r>
      <w:r w:rsidR="002B4E23" w:rsidRPr="004117B8">
        <w:rPr>
          <w:rFonts w:ascii="Times New Roman" w:eastAsia="Times New Roman" w:hAnsi="Times New Roman" w:cs="Times New Roman"/>
          <w:i/>
          <w:iCs/>
          <w:sz w:val="28"/>
          <w:szCs w:val="28"/>
          <w:lang w:eastAsia="ru-RU"/>
        </w:rPr>
        <w:t>движения соответствуют тексту)</w:t>
      </w:r>
    </w:p>
    <w:p w:rsidR="00F321AF" w:rsidRPr="004117B8" w:rsidRDefault="00F321AF" w:rsidP="00FC624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286125" cy="3105150"/>
            <wp:effectExtent l="19050" t="0" r="9525" b="0"/>
            <wp:docPr id="20" name="Рисунок 19" descr="F:\педсовет\DSCN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педсовет\DSCN0052.JPG"/>
                    <pic:cNvPicPr>
                      <a:picLocks noChangeAspect="1" noChangeArrowheads="1"/>
                    </pic:cNvPicPr>
                  </pic:nvPicPr>
                  <pic:blipFill>
                    <a:blip r:embed="rId29" cstate="print"/>
                    <a:srcRect l="20690"/>
                    <a:stretch>
                      <a:fillRect/>
                    </a:stretch>
                  </pic:blipFill>
                  <pic:spPr bwMode="auto">
                    <a:xfrm>
                      <a:off x="0" y="0"/>
                      <a:ext cx="3286125" cy="3105150"/>
                    </a:xfrm>
                    <a:prstGeom prst="rect">
                      <a:avLst/>
                    </a:prstGeom>
                    <a:noFill/>
                    <a:ln w="9525">
                      <a:noFill/>
                      <a:miter lim="800000"/>
                      <a:headEnd/>
                      <a:tailEnd/>
                    </a:ln>
                  </pic:spPr>
                </pic:pic>
              </a:graphicData>
            </a:graphic>
          </wp:inline>
        </w:drawing>
      </w:r>
    </w:p>
    <w:p w:rsidR="0010289D" w:rsidRDefault="004117B8" w:rsidP="00FC6243">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color w:val="FF0000"/>
          <w:sz w:val="28"/>
          <w:szCs w:val="28"/>
        </w:rPr>
        <w:t>12.</w:t>
      </w:r>
      <w:r w:rsidR="0010289D" w:rsidRPr="004117B8">
        <w:rPr>
          <w:rFonts w:ascii="Times New Roman" w:hAnsi="Times New Roman" w:cs="Times New Roman"/>
          <w:color w:val="FF0000"/>
          <w:sz w:val="28"/>
          <w:szCs w:val="28"/>
        </w:rPr>
        <w:t xml:space="preserve">И в заключении мы с </w:t>
      </w:r>
      <w:proofErr w:type="spellStart"/>
      <w:r w:rsidRPr="004117B8">
        <w:rPr>
          <w:rFonts w:ascii="Times New Roman" w:hAnsi="Times New Roman" w:cs="Times New Roman"/>
          <w:color w:val="FF0000"/>
          <w:sz w:val="28"/>
          <w:szCs w:val="28"/>
        </w:rPr>
        <w:t>витаминкой</w:t>
      </w:r>
      <w:proofErr w:type="spellEnd"/>
      <w:r w:rsidRPr="004117B8">
        <w:rPr>
          <w:rFonts w:ascii="Times New Roman" w:hAnsi="Times New Roman" w:cs="Times New Roman"/>
          <w:color w:val="FF0000"/>
          <w:sz w:val="28"/>
          <w:szCs w:val="28"/>
        </w:rPr>
        <w:t xml:space="preserve"> под номером 12 </w:t>
      </w:r>
      <w:r w:rsidR="0010289D" w:rsidRPr="004117B8">
        <w:rPr>
          <w:rFonts w:ascii="Times New Roman" w:hAnsi="Times New Roman" w:cs="Times New Roman"/>
          <w:color w:val="FF0000"/>
          <w:sz w:val="28"/>
          <w:szCs w:val="28"/>
        </w:rPr>
        <w:t>выполним дыхательное упражнение</w:t>
      </w:r>
      <w:r w:rsidR="00441A2F">
        <w:rPr>
          <w:rFonts w:ascii="Times New Roman" w:hAnsi="Times New Roman" w:cs="Times New Roman"/>
          <w:color w:val="FF0000"/>
          <w:sz w:val="28"/>
          <w:szCs w:val="28"/>
        </w:rPr>
        <w:t xml:space="preserve"> </w:t>
      </w:r>
      <w:r w:rsidR="0010289D" w:rsidRPr="004117B8">
        <w:rPr>
          <w:rFonts w:ascii="Times New Roman" w:hAnsi="Times New Roman" w:cs="Times New Roman"/>
          <w:color w:val="FF0000"/>
          <w:sz w:val="28"/>
          <w:szCs w:val="28"/>
        </w:rPr>
        <w:t> </w:t>
      </w:r>
      <w:r w:rsidR="00441A2F" w:rsidRPr="00441A2F">
        <w:rPr>
          <w:rFonts w:ascii="Times New Roman" w:hAnsi="Times New Roman" w:cs="Times New Roman"/>
          <w:i/>
          <w:color w:val="FF0000"/>
          <w:sz w:val="28"/>
          <w:szCs w:val="28"/>
        </w:rPr>
        <w:t>«</w:t>
      </w:r>
      <w:r w:rsidR="00441A2F" w:rsidRPr="00441A2F">
        <w:rPr>
          <w:rFonts w:ascii="Times New Roman" w:hAnsi="Times New Roman" w:cs="Times New Roman"/>
          <w:i/>
          <w:color w:val="C00000"/>
          <w:sz w:val="28"/>
          <w:szCs w:val="28"/>
        </w:rPr>
        <w:t>МЫШКА И МИШКА».</w:t>
      </w:r>
      <w:r w:rsidR="00441A2F" w:rsidRPr="00441A2F">
        <w:rPr>
          <w:rFonts w:ascii="Times New Roman" w:hAnsi="Times New Roman" w:cs="Times New Roman"/>
          <w:sz w:val="28"/>
          <w:szCs w:val="28"/>
        </w:rPr>
        <w:t xml:space="preserve"> </w:t>
      </w:r>
      <w:r w:rsidR="00441A2F" w:rsidRPr="00441A2F">
        <w:rPr>
          <w:rFonts w:ascii="Times New Roman" w:hAnsi="Times New Roman" w:cs="Times New Roman"/>
          <w:sz w:val="28"/>
          <w:szCs w:val="28"/>
        </w:rPr>
        <w:br/>
        <w:t xml:space="preserve">Вы читаете стихотворение, ребёнок выполняет движения. </w:t>
      </w:r>
      <w:r w:rsidR="00441A2F" w:rsidRPr="00441A2F">
        <w:rPr>
          <w:rFonts w:ascii="Times New Roman" w:hAnsi="Times New Roman" w:cs="Times New Roman"/>
          <w:sz w:val="28"/>
          <w:szCs w:val="28"/>
        </w:rPr>
        <w:br/>
        <w:t xml:space="preserve">У мишки дом огромный (выпрямиться, встать на носочки, поднять руки вверх, потянуться, посмотреть </w:t>
      </w:r>
      <w:r w:rsidR="001E3465" w:rsidRPr="00441A2F">
        <w:rPr>
          <w:rFonts w:ascii="Times New Roman" w:hAnsi="Times New Roman" w:cs="Times New Roman"/>
          <w:sz w:val="28"/>
          <w:szCs w:val="28"/>
        </w:rPr>
        <w:t>на руки</w:t>
      </w:r>
      <w:bookmarkStart w:id="0" w:name="_GoBack"/>
      <w:bookmarkEnd w:id="0"/>
      <w:r w:rsidR="00441A2F" w:rsidRPr="00441A2F">
        <w:rPr>
          <w:rFonts w:ascii="Times New Roman" w:hAnsi="Times New Roman" w:cs="Times New Roman"/>
          <w:sz w:val="28"/>
          <w:szCs w:val="28"/>
        </w:rPr>
        <w:t xml:space="preserve">, вдох) </w:t>
      </w:r>
      <w:r w:rsidR="00441A2F" w:rsidRPr="00441A2F">
        <w:rPr>
          <w:rFonts w:ascii="Times New Roman" w:hAnsi="Times New Roman" w:cs="Times New Roman"/>
          <w:sz w:val="28"/>
          <w:szCs w:val="28"/>
        </w:rPr>
        <w:br/>
        <w:t xml:space="preserve">У мышки – очень маленький (присесть, обхватить руками колени, опустить голову, выдох с произнесением звука ш-ш-ш) </w:t>
      </w:r>
      <w:r w:rsidR="00441A2F" w:rsidRPr="00441A2F">
        <w:rPr>
          <w:rFonts w:ascii="Times New Roman" w:hAnsi="Times New Roman" w:cs="Times New Roman"/>
          <w:sz w:val="28"/>
          <w:szCs w:val="28"/>
        </w:rPr>
        <w:br/>
        <w:t xml:space="preserve">Мышка ходит в гости к мишке (походить на носочках) </w:t>
      </w:r>
      <w:r w:rsidR="00441A2F" w:rsidRPr="00441A2F">
        <w:rPr>
          <w:rFonts w:ascii="Times New Roman" w:hAnsi="Times New Roman" w:cs="Times New Roman"/>
          <w:sz w:val="28"/>
          <w:szCs w:val="28"/>
        </w:rPr>
        <w:br/>
        <w:t>Он же к ней не попадёт. Повторить 3 – 4 раза.</w:t>
      </w:r>
    </w:p>
    <w:p w:rsidR="0010289D" w:rsidRPr="00107F6B" w:rsidRDefault="00320519" w:rsidP="00107F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587750" cy="2690813"/>
            <wp:effectExtent l="19050" t="0" r="0" b="0"/>
            <wp:docPr id="14" name="Рисунок 13" descr="F:\педсовет\DSCN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педсовет\DSCN0040.JPG"/>
                    <pic:cNvPicPr>
                      <a:picLocks noChangeAspect="1" noChangeArrowheads="1"/>
                    </pic:cNvPicPr>
                  </pic:nvPicPr>
                  <pic:blipFill>
                    <a:blip r:embed="rId30" cstate="print"/>
                    <a:srcRect/>
                    <a:stretch>
                      <a:fillRect/>
                    </a:stretch>
                  </pic:blipFill>
                  <pic:spPr bwMode="auto">
                    <a:xfrm>
                      <a:off x="0" y="0"/>
                      <a:ext cx="3587750" cy="2690813"/>
                    </a:xfrm>
                    <a:prstGeom prst="rect">
                      <a:avLst/>
                    </a:prstGeom>
                    <a:noFill/>
                    <a:ln w="9525">
                      <a:noFill/>
                      <a:miter lim="800000"/>
                      <a:headEnd/>
                      <a:tailEnd/>
                    </a:ln>
                  </pic:spPr>
                </pic:pic>
              </a:graphicData>
            </a:graphic>
          </wp:inline>
        </w:drawing>
      </w:r>
    </w:p>
    <w:p w:rsidR="0010289D" w:rsidRPr="00D8728E" w:rsidRDefault="0010289D" w:rsidP="0010289D">
      <w:pPr>
        <w:spacing w:after="0"/>
        <w:jc w:val="both"/>
        <w:rPr>
          <w:rFonts w:ascii="Times New Roman" w:hAnsi="Times New Roman" w:cs="Times New Roman"/>
          <w:sz w:val="28"/>
          <w:szCs w:val="28"/>
        </w:rPr>
      </w:pPr>
      <w:r w:rsidRPr="00D8728E">
        <w:rPr>
          <w:rFonts w:ascii="Times New Roman" w:hAnsi="Times New Roman" w:cs="Times New Roman"/>
          <w:sz w:val="28"/>
          <w:szCs w:val="28"/>
        </w:rPr>
        <w:lastRenderedPageBreak/>
        <w:t xml:space="preserve">В этот </w:t>
      </w:r>
      <w:r w:rsidR="004117B8">
        <w:rPr>
          <w:rFonts w:ascii="Times New Roman" w:hAnsi="Times New Roman" w:cs="Times New Roman"/>
          <w:sz w:val="28"/>
          <w:szCs w:val="28"/>
        </w:rPr>
        <w:t>зимний</w:t>
      </w:r>
      <w:r w:rsidRPr="00D8728E">
        <w:rPr>
          <w:rFonts w:ascii="Times New Roman" w:hAnsi="Times New Roman" w:cs="Times New Roman"/>
          <w:sz w:val="28"/>
          <w:szCs w:val="28"/>
        </w:rPr>
        <w:t xml:space="preserve"> день </w:t>
      </w:r>
      <w:r>
        <w:rPr>
          <w:rFonts w:ascii="Times New Roman" w:hAnsi="Times New Roman" w:cs="Times New Roman"/>
          <w:sz w:val="28"/>
          <w:szCs w:val="28"/>
        </w:rPr>
        <w:t>администрация детского сада</w:t>
      </w:r>
      <w:r w:rsidRPr="00D8728E">
        <w:rPr>
          <w:rFonts w:ascii="Times New Roman" w:hAnsi="Times New Roman" w:cs="Times New Roman"/>
          <w:sz w:val="28"/>
          <w:szCs w:val="28"/>
        </w:rPr>
        <w:t xml:space="preserve"> хочет подарить Вам наши </w:t>
      </w:r>
      <w:r w:rsidRPr="004117B8">
        <w:rPr>
          <w:rFonts w:ascii="Times New Roman" w:hAnsi="Times New Roman" w:cs="Times New Roman"/>
          <w:bCs/>
          <w:sz w:val="28"/>
          <w:szCs w:val="28"/>
        </w:rPr>
        <w:t>нетрадиционные цветы здоровья</w:t>
      </w:r>
      <w:r w:rsidR="00A74D69" w:rsidRPr="004117B8">
        <w:rPr>
          <w:rFonts w:ascii="Times New Roman" w:hAnsi="Times New Roman" w:cs="Times New Roman"/>
          <w:sz w:val="28"/>
          <w:szCs w:val="28"/>
        </w:rPr>
        <w:t>,</w:t>
      </w:r>
      <w:r w:rsidR="00A74D69">
        <w:rPr>
          <w:rFonts w:ascii="Times New Roman" w:hAnsi="Times New Roman" w:cs="Times New Roman"/>
          <w:sz w:val="28"/>
          <w:szCs w:val="28"/>
        </w:rPr>
        <w:t xml:space="preserve"> к</w:t>
      </w:r>
      <w:r w:rsidRPr="00D8728E">
        <w:rPr>
          <w:rFonts w:ascii="Times New Roman" w:hAnsi="Times New Roman" w:cs="Times New Roman"/>
          <w:sz w:val="28"/>
          <w:szCs w:val="28"/>
        </w:rPr>
        <w:t>оторые помогут Вам в борьбе с микробами.</w:t>
      </w:r>
    </w:p>
    <w:p w:rsidR="00721012" w:rsidRDefault="0010289D" w:rsidP="00107F6B">
      <w:pPr>
        <w:spacing w:after="0"/>
        <w:jc w:val="both"/>
        <w:rPr>
          <w:rFonts w:ascii="Times New Roman" w:hAnsi="Times New Roman" w:cs="Times New Roman"/>
          <w:sz w:val="28"/>
          <w:szCs w:val="28"/>
        </w:rPr>
      </w:pPr>
      <w:r w:rsidRPr="00D8728E">
        <w:rPr>
          <w:rFonts w:ascii="Times New Roman" w:hAnsi="Times New Roman" w:cs="Times New Roman"/>
          <w:sz w:val="28"/>
          <w:szCs w:val="28"/>
        </w:rPr>
        <w:t>Участникам  дарят цвет из киндер-сюрпризов, внутри которых лежит чеснок.</w:t>
      </w:r>
    </w:p>
    <w:p w:rsidR="00107F6B" w:rsidRDefault="00107F6B" w:rsidP="00107F6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91075" cy="3314700"/>
            <wp:effectExtent l="19050" t="0" r="9525" b="0"/>
            <wp:docPr id="27" name="Рисунок 26" descr="F:\педсовет\DSCN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педсовет\DSCN0066.JPG"/>
                    <pic:cNvPicPr>
                      <a:picLocks noChangeAspect="1" noChangeArrowheads="1"/>
                    </pic:cNvPicPr>
                  </pic:nvPicPr>
                  <pic:blipFill>
                    <a:blip r:embed="rId31" cstate="print"/>
                    <a:srcRect t="17308" r="19348" b="8333"/>
                    <a:stretch>
                      <a:fillRect/>
                    </a:stretch>
                  </pic:blipFill>
                  <pic:spPr bwMode="auto">
                    <a:xfrm>
                      <a:off x="0" y="0"/>
                      <a:ext cx="4791075" cy="3314700"/>
                    </a:xfrm>
                    <a:prstGeom prst="rect">
                      <a:avLst/>
                    </a:prstGeom>
                    <a:noFill/>
                    <a:ln w="9525">
                      <a:noFill/>
                      <a:miter lim="800000"/>
                      <a:headEnd/>
                      <a:tailEnd/>
                    </a:ln>
                  </pic:spPr>
                </pic:pic>
              </a:graphicData>
            </a:graphic>
          </wp:inline>
        </w:drawing>
      </w:r>
    </w:p>
    <w:p w:rsidR="00721012" w:rsidRPr="00D8728E" w:rsidRDefault="00E25B6D" w:rsidP="00721012">
      <w:pPr>
        <w:spacing w:after="0"/>
        <w:jc w:val="both"/>
        <w:rPr>
          <w:rFonts w:ascii="Times New Roman" w:hAnsi="Times New Roman" w:cs="Times New Roman"/>
          <w:sz w:val="28"/>
          <w:szCs w:val="28"/>
        </w:rPr>
      </w:pPr>
      <w:r>
        <w:rPr>
          <w:rFonts w:ascii="Times New Roman" w:hAnsi="Times New Roman" w:cs="Times New Roman"/>
          <w:b/>
          <w:bCs/>
          <w:sz w:val="28"/>
          <w:szCs w:val="28"/>
        </w:rPr>
        <w:t>Р</w:t>
      </w:r>
      <w:r w:rsidR="00721012" w:rsidRPr="00D8728E">
        <w:rPr>
          <w:rFonts w:ascii="Times New Roman" w:hAnsi="Times New Roman" w:cs="Times New Roman"/>
          <w:b/>
          <w:bCs/>
          <w:sz w:val="28"/>
          <w:szCs w:val="28"/>
        </w:rPr>
        <w:t>ешения педсовета.</w:t>
      </w:r>
    </w:p>
    <w:p w:rsidR="00721012" w:rsidRPr="00D8728E" w:rsidRDefault="00721012" w:rsidP="00721012">
      <w:pPr>
        <w:spacing w:after="0"/>
        <w:jc w:val="both"/>
        <w:rPr>
          <w:rFonts w:ascii="Times New Roman" w:hAnsi="Times New Roman" w:cs="Times New Roman"/>
          <w:sz w:val="28"/>
          <w:szCs w:val="28"/>
        </w:rPr>
      </w:pPr>
      <w:r w:rsidRPr="00D8728E">
        <w:rPr>
          <w:rFonts w:ascii="Times New Roman" w:hAnsi="Times New Roman" w:cs="Times New Roman"/>
          <w:sz w:val="28"/>
          <w:szCs w:val="28"/>
        </w:rPr>
        <w:t>1. Регулярно применять в своей работе</w:t>
      </w:r>
      <w:r w:rsidR="00E25B6D">
        <w:rPr>
          <w:rFonts w:ascii="Times New Roman" w:hAnsi="Times New Roman" w:cs="Times New Roman"/>
          <w:sz w:val="28"/>
          <w:szCs w:val="28"/>
        </w:rPr>
        <w:t xml:space="preserve"> </w:t>
      </w:r>
      <w:r w:rsidRPr="00D8728E">
        <w:rPr>
          <w:rFonts w:ascii="Times New Roman" w:hAnsi="Times New Roman" w:cs="Times New Roman"/>
          <w:sz w:val="28"/>
          <w:szCs w:val="28"/>
        </w:rPr>
        <w:t xml:space="preserve">технологии ЗОЖ: различные виды гимнастики, подвижные и спортивные игры, закаливание, </w:t>
      </w:r>
      <w:proofErr w:type="spellStart"/>
      <w:r w:rsidRPr="00D8728E">
        <w:rPr>
          <w:rFonts w:ascii="Times New Roman" w:hAnsi="Times New Roman" w:cs="Times New Roman"/>
          <w:sz w:val="28"/>
          <w:szCs w:val="28"/>
        </w:rPr>
        <w:t>оздоравливающие</w:t>
      </w:r>
      <w:proofErr w:type="spellEnd"/>
      <w:r w:rsidRPr="00D8728E">
        <w:rPr>
          <w:rFonts w:ascii="Times New Roman" w:hAnsi="Times New Roman" w:cs="Times New Roman"/>
          <w:sz w:val="28"/>
          <w:szCs w:val="28"/>
        </w:rPr>
        <w:t xml:space="preserve"> мероприятия, музыкальное сопровождение в образовательном процессе. </w:t>
      </w:r>
    </w:p>
    <w:p w:rsidR="00721012" w:rsidRPr="00D8728E" w:rsidRDefault="00721012" w:rsidP="00721012">
      <w:pPr>
        <w:spacing w:after="0"/>
        <w:jc w:val="both"/>
        <w:rPr>
          <w:rFonts w:ascii="Times New Roman" w:hAnsi="Times New Roman" w:cs="Times New Roman"/>
          <w:sz w:val="28"/>
          <w:szCs w:val="28"/>
        </w:rPr>
      </w:pPr>
      <w:r w:rsidRPr="00D8728E">
        <w:rPr>
          <w:rFonts w:ascii="Times New Roman" w:hAnsi="Times New Roman" w:cs="Times New Roman"/>
          <w:sz w:val="28"/>
          <w:szCs w:val="28"/>
        </w:rPr>
        <w:t>2. Пополнить уголки физического развития нетрадиционным спортивным оборудованием, изготовить и обновить массажные коврики и дорожки для закаливания.</w:t>
      </w:r>
    </w:p>
    <w:p w:rsidR="00721012" w:rsidRPr="00D8728E" w:rsidRDefault="00721012" w:rsidP="00721012">
      <w:pPr>
        <w:spacing w:after="0"/>
        <w:jc w:val="both"/>
        <w:rPr>
          <w:rFonts w:ascii="Times New Roman" w:hAnsi="Times New Roman" w:cs="Times New Roman"/>
          <w:sz w:val="28"/>
          <w:szCs w:val="28"/>
        </w:rPr>
      </w:pPr>
      <w:r w:rsidRPr="00D8728E">
        <w:rPr>
          <w:rFonts w:ascii="Times New Roman" w:hAnsi="Times New Roman" w:cs="Times New Roman"/>
          <w:sz w:val="28"/>
          <w:szCs w:val="28"/>
        </w:rPr>
        <w:t xml:space="preserve">3. </w:t>
      </w:r>
      <w:proofErr w:type="gramStart"/>
      <w:r w:rsidRPr="00D8728E">
        <w:rPr>
          <w:rFonts w:ascii="Times New Roman" w:hAnsi="Times New Roman" w:cs="Times New Roman"/>
          <w:sz w:val="28"/>
          <w:szCs w:val="28"/>
        </w:rPr>
        <w:t xml:space="preserve">Регулярно информировать родителей по вопросам </w:t>
      </w:r>
      <w:proofErr w:type="spellStart"/>
      <w:r w:rsidRPr="00D8728E">
        <w:rPr>
          <w:rFonts w:ascii="Times New Roman" w:hAnsi="Times New Roman" w:cs="Times New Roman"/>
          <w:sz w:val="28"/>
          <w:szCs w:val="28"/>
        </w:rPr>
        <w:t>здо</w:t>
      </w:r>
      <w:r w:rsidR="00E92117">
        <w:rPr>
          <w:rFonts w:ascii="Times New Roman" w:hAnsi="Times New Roman" w:cs="Times New Roman"/>
          <w:sz w:val="28"/>
          <w:szCs w:val="28"/>
        </w:rPr>
        <w:t>ровьесбережения</w:t>
      </w:r>
      <w:proofErr w:type="spellEnd"/>
      <w:r w:rsidR="00E92117">
        <w:rPr>
          <w:rFonts w:ascii="Times New Roman" w:hAnsi="Times New Roman" w:cs="Times New Roman"/>
          <w:sz w:val="28"/>
          <w:szCs w:val="28"/>
        </w:rPr>
        <w:t xml:space="preserve"> (стенды, папки-</w:t>
      </w:r>
      <w:r w:rsidRPr="00D8728E">
        <w:rPr>
          <w:rFonts w:ascii="Times New Roman" w:hAnsi="Times New Roman" w:cs="Times New Roman"/>
          <w:sz w:val="28"/>
          <w:szCs w:val="28"/>
        </w:rPr>
        <w:t>раскладушки, плакаты и т. д., раз в квартал проводить групповые мероприятия оздоровительного характера с участием родителей (внести в перспективный план как события и традиции группы)</w:t>
      </w:r>
      <w:proofErr w:type="gramEnd"/>
    </w:p>
    <w:p w:rsidR="00721012" w:rsidRDefault="00721012" w:rsidP="00721012">
      <w:pPr>
        <w:spacing w:after="0"/>
        <w:jc w:val="both"/>
        <w:rPr>
          <w:rFonts w:ascii="Times New Roman" w:hAnsi="Times New Roman" w:cs="Times New Roman"/>
          <w:sz w:val="28"/>
          <w:szCs w:val="28"/>
        </w:rPr>
      </w:pPr>
      <w:r w:rsidRPr="00D8728E">
        <w:rPr>
          <w:rFonts w:ascii="Times New Roman" w:hAnsi="Times New Roman" w:cs="Times New Roman"/>
          <w:sz w:val="28"/>
          <w:szCs w:val="28"/>
        </w:rPr>
        <w:t xml:space="preserve">4. Составить картотеку релаксационных игр и упражнений по </w:t>
      </w:r>
      <w:proofErr w:type="spellStart"/>
      <w:r w:rsidRPr="00D8728E">
        <w:rPr>
          <w:rFonts w:ascii="Times New Roman" w:hAnsi="Times New Roman" w:cs="Times New Roman"/>
          <w:sz w:val="28"/>
          <w:szCs w:val="28"/>
        </w:rPr>
        <w:t>психогимнастике</w:t>
      </w:r>
      <w:proofErr w:type="spellEnd"/>
      <w:r w:rsidRPr="00D8728E">
        <w:rPr>
          <w:rFonts w:ascii="Times New Roman" w:hAnsi="Times New Roman" w:cs="Times New Roman"/>
          <w:sz w:val="28"/>
          <w:szCs w:val="28"/>
        </w:rPr>
        <w:t>.</w:t>
      </w:r>
    </w:p>
    <w:p w:rsidR="00DB4122" w:rsidRDefault="00DB4122" w:rsidP="00721012">
      <w:pPr>
        <w:spacing w:after="0"/>
        <w:jc w:val="both"/>
        <w:rPr>
          <w:rFonts w:ascii="Times New Roman" w:hAnsi="Times New Roman" w:cs="Times New Roman"/>
          <w:sz w:val="28"/>
          <w:szCs w:val="28"/>
        </w:rPr>
      </w:pPr>
    </w:p>
    <w:p w:rsidR="00DB4122" w:rsidRDefault="00DB4122" w:rsidP="00721012">
      <w:pPr>
        <w:spacing w:after="0"/>
        <w:jc w:val="both"/>
        <w:rPr>
          <w:rFonts w:ascii="Times New Roman" w:hAnsi="Times New Roman" w:cs="Times New Roman"/>
          <w:sz w:val="28"/>
          <w:szCs w:val="28"/>
        </w:rPr>
      </w:pPr>
    </w:p>
    <w:p w:rsidR="00DB4122" w:rsidRDefault="00DB4122" w:rsidP="00721012">
      <w:pPr>
        <w:spacing w:after="0"/>
        <w:jc w:val="both"/>
        <w:rPr>
          <w:rFonts w:ascii="Times New Roman" w:hAnsi="Times New Roman" w:cs="Times New Roman"/>
          <w:sz w:val="28"/>
          <w:szCs w:val="28"/>
        </w:rPr>
      </w:pPr>
    </w:p>
    <w:p w:rsidR="00843563" w:rsidRDefault="00843563" w:rsidP="00721012">
      <w:pPr>
        <w:spacing w:after="0"/>
        <w:jc w:val="both"/>
        <w:rPr>
          <w:rFonts w:ascii="Times New Roman" w:hAnsi="Times New Roman" w:cs="Times New Roman"/>
          <w:sz w:val="28"/>
          <w:szCs w:val="28"/>
        </w:rPr>
      </w:pPr>
    </w:p>
    <w:p w:rsidR="006D63AE" w:rsidRDefault="006D63AE" w:rsidP="00721012">
      <w:pPr>
        <w:spacing w:after="0"/>
        <w:jc w:val="both"/>
        <w:rPr>
          <w:rFonts w:ascii="Times New Roman" w:hAnsi="Times New Roman" w:cs="Times New Roman"/>
          <w:sz w:val="28"/>
          <w:szCs w:val="28"/>
        </w:rPr>
      </w:pPr>
    </w:p>
    <w:p w:rsidR="006D63AE" w:rsidRDefault="006D63AE" w:rsidP="00721012">
      <w:pPr>
        <w:spacing w:after="0"/>
        <w:jc w:val="both"/>
        <w:rPr>
          <w:rFonts w:ascii="Times New Roman" w:hAnsi="Times New Roman" w:cs="Times New Roman"/>
          <w:sz w:val="28"/>
          <w:szCs w:val="28"/>
        </w:rPr>
      </w:pPr>
    </w:p>
    <w:p w:rsidR="00DB4122" w:rsidRDefault="00DB4122" w:rsidP="00721012">
      <w:pPr>
        <w:spacing w:after="0"/>
        <w:jc w:val="both"/>
        <w:rPr>
          <w:rFonts w:ascii="Times New Roman" w:hAnsi="Times New Roman" w:cs="Times New Roman"/>
          <w:sz w:val="28"/>
          <w:szCs w:val="28"/>
        </w:rPr>
      </w:pPr>
    </w:p>
    <w:sectPr w:rsidR="00DB4122" w:rsidSect="0035227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B3853"/>
    <w:multiLevelType w:val="multilevel"/>
    <w:tmpl w:val="0F2E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E1552"/>
    <w:multiLevelType w:val="multilevel"/>
    <w:tmpl w:val="6176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F4675E"/>
    <w:multiLevelType w:val="multilevel"/>
    <w:tmpl w:val="AAFA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F0BF5"/>
    <w:multiLevelType w:val="multilevel"/>
    <w:tmpl w:val="F96C6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D1715"/>
    <w:multiLevelType w:val="hybridMultilevel"/>
    <w:tmpl w:val="AA029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DE4B93"/>
    <w:multiLevelType w:val="multilevel"/>
    <w:tmpl w:val="897A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9F4EE0"/>
    <w:multiLevelType w:val="multilevel"/>
    <w:tmpl w:val="49B2B6C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A251EA"/>
    <w:multiLevelType w:val="multilevel"/>
    <w:tmpl w:val="73A63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426C54"/>
    <w:multiLevelType w:val="multilevel"/>
    <w:tmpl w:val="EA6E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275864"/>
    <w:multiLevelType w:val="hybridMultilevel"/>
    <w:tmpl w:val="C78A7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2"/>
  </w:num>
  <w:num w:numId="5">
    <w:abstractNumId w:val="4"/>
  </w:num>
  <w:num w:numId="6">
    <w:abstractNumId w:val="3"/>
  </w:num>
  <w:num w:numId="7">
    <w:abstractNumId w:val="5"/>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72221"/>
    <w:rsid w:val="00050B98"/>
    <w:rsid w:val="00077093"/>
    <w:rsid w:val="000C1125"/>
    <w:rsid w:val="0010289D"/>
    <w:rsid w:val="00107F6B"/>
    <w:rsid w:val="00154D43"/>
    <w:rsid w:val="00166847"/>
    <w:rsid w:val="00172349"/>
    <w:rsid w:val="001E3465"/>
    <w:rsid w:val="002201F5"/>
    <w:rsid w:val="0023533B"/>
    <w:rsid w:val="00251015"/>
    <w:rsid w:val="002634F8"/>
    <w:rsid w:val="002646F9"/>
    <w:rsid w:val="002B4E23"/>
    <w:rsid w:val="002D5E5B"/>
    <w:rsid w:val="00315135"/>
    <w:rsid w:val="00320519"/>
    <w:rsid w:val="00323625"/>
    <w:rsid w:val="00326BEB"/>
    <w:rsid w:val="00352274"/>
    <w:rsid w:val="00372221"/>
    <w:rsid w:val="003C1041"/>
    <w:rsid w:val="003E27E7"/>
    <w:rsid w:val="003E44E7"/>
    <w:rsid w:val="00400E0D"/>
    <w:rsid w:val="004117B8"/>
    <w:rsid w:val="00441A2F"/>
    <w:rsid w:val="00480562"/>
    <w:rsid w:val="00486A3C"/>
    <w:rsid w:val="005F3CBC"/>
    <w:rsid w:val="006D63AE"/>
    <w:rsid w:val="00721012"/>
    <w:rsid w:val="00746749"/>
    <w:rsid w:val="00771417"/>
    <w:rsid w:val="007C22D0"/>
    <w:rsid w:val="00843563"/>
    <w:rsid w:val="00856D78"/>
    <w:rsid w:val="0089598F"/>
    <w:rsid w:val="008C514C"/>
    <w:rsid w:val="009360A6"/>
    <w:rsid w:val="009446EF"/>
    <w:rsid w:val="009800A9"/>
    <w:rsid w:val="009D5755"/>
    <w:rsid w:val="00A4349E"/>
    <w:rsid w:val="00A74684"/>
    <w:rsid w:val="00A74D69"/>
    <w:rsid w:val="00B564A3"/>
    <w:rsid w:val="00BA49C5"/>
    <w:rsid w:val="00BB1191"/>
    <w:rsid w:val="00BC28E8"/>
    <w:rsid w:val="00C06997"/>
    <w:rsid w:val="00C16845"/>
    <w:rsid w:val="00CA2678"/>
    <w:rsid w:val="00D37389"/>
    <w:rsid w:val="00D568C9"/>
    <w:rsid w:val="00D67A71"/>
    <w:rsid w:val="00DB4122"/>
    <w:rsid w:val="00DF36F1"/>
    <w:rsid w:val="00E25B6D"/>
    <w:rsid w:val="00E5787F"/>
    <w:rsid w:val="00E92117"/>
    <w:rsid w:val="00ED149F"/>
    <w:rsid w:val="00EF67D3"/>
    <w:rsid w:val="00F321AF"/>
    <w:rsid w:val="00FB4AA1"/>
    <w:rsid w:val="00FC6243"/>
    <w:rsid w:val="00FD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21"/>
  </w:style>
  <w:style w:type="paragraph" w:styleId="3">
    <w:name w:val="heading 3"/>
    <w:basedOn w:val="a"/>
    <w:link w:val="30"/>
    <w:uiPriority w:val="9"/>
    <w:qFormat/>
    <w:rsid w:val="00856D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446EF"/>
    <w:pPr>
      <w:ind w:left="720"/>
      <w:contextualSpacing/>
    </w:pPr>
  </w:style>
  <w:style w:type="paragraph" w:customStyle="1" w:styleId="c1">
    <w:name w:val="c1"/>
    <w:basedOn w:val="a"/>
    <w:rsid w:val="00DF3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F36F1"/>
  </w:style>
  <w:style w:type="character" w:customStyle="1" w:styleId="c4">
    <w:name w:val="c4"/>
    <w:basedOn w:val="a0"/>
    <w:rsid w:val="00B564A3"/>
  </w:style>
  <w:style w:type="character" w:customStyle="1" w:styleId="c5">
    <w:name w:val="c5"/>
    <w:basedOn w:val="a0"/>
    <w:rsid w:val="00B564A3"/>
  </w:style>
  <w:style w:type="character" w:customStyle="1" w:styleId="c0">
    <w:name w:val="c0"/>
    <w:basedOn w:val="a0"/>
    <w:rsid w:val="00B564A3"/>
  </w:style>
  <w:style w:type="character" w:customStyle="1" w:styleId="c3">
    <w:name w:val="c3"/>
    <w:basedOn w:val="a0"/>
    <w:rsid w:val="00B564A3"/>
  </w:style>
  <w:style w:type="character" w:customStyle="1" w:styleId="30">
    <w:name w:val="Заголовок 3 Знак"/>
    <w:basedOn w:val="a0"/>
    <w:link w:val="3"/>
    <w:uiPriority w:val="9"/>
    <w:rsid w:val="00856D78"/>
    <w:rPr>
      <w:rFonts w:ascii="Times New Roman" w:eastAsia="Times New Roman" w:hAnsi="Times New Roman" w:cs="Times New Roman"/>
      <w:b/>
      <w:bCs/>
      <w:sz w:val="27"/>
      <w:szCs w:val="27"/>
      <w:lang w:eastAsia="ru-RU"/>
    </w:rPr>
  </w:style>
  <w:style w:type="character" w:styleId="a5">
    <w:name w:val="Emphasis"/>
    <w:basedOn w:val="a0"/>
    <w:uiPriority w:val="20"/>
    <w:qFormat/>
    <w:rsid w:val="00856D78"/>
    <w:rPr>
      <w:i/>
      <w:iCs/>
    </w:rPr>
  </w:style>
  <w:style w:type="paragraph" w:styleId="a6">
    <w:name w:val="Balloon Text"/>
    <w:basedOn w:val="a"/>
    <w:link w:val="a7"/>
    <w:uiPriority w:val="99"/>
    <w:semiHidden/>
    <w:unhideWhenUsed/>
    <w:rsid w:val="001723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23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44794">
      <w:bodyDiv w:val="1"/>
      <w:marLeft w:val="0"/>
      <w:marRight w:val="0"/>
      <w:marTop w:val="0"/>
      <w:marBottom w:val="0"/>
      <w:divBdr>
        <w:top w:val="none" w:sz="0" w:space="0" w:color="auto"/>
        <w:left w:val="none" w:sz="0" w:space="0" w:color="auto"/>
        <w:bottom w:val="none" w:sz="0" w:space="0" w:color="auto"/>
        <w:right w:val="none" w:sz="0" w:space="0" w:color="auto"/>
      </w:divBdr>
    </w:div>
    <w:div w:id="591158672">
      <w:bodyDiv w:val="1"/>
      <w:marLeft w:val="0"/>
      <w:marRight w:val="0"/>
      <w:marTop w:val="0"/>
      <w:marBottom w:val="0"/>
      <w:divBdr>
        <w:top w:val="none" w:sz="0" w:space="0" w:color="auto"/>
        <w:left w:val="none" w:sz="0" w:space="0" w:color="auto"/>
        <w:bottom w:val="none" w:sz="0" w:space="0" w:color="auto"/>
        <w:right w:val="none" w:sz="0" w:space="0" w:color="auto"/>
      </w:divBdr>
    </w:div>
    <w:div w:id="943271544">
      <w:bodyDiv w:val="1"/>
      <w:marLeft w:val="0"/>
      <w:marRight w:val="0"/>
      <w:marTop w:val="0"/>
      <w:marBottom w:val="0"/>
      <w:divBdr>
        <w:top w:val="none" w:sz="0" w:space="0" w:color="auto"/>
        <w:left w:val="none" w:sz="0" w:space="0" w:color="auto"/>
        <w:bottom w:val="none" w:sz="0" w:space="0" w:color="auto"/>
        <w:right w:val="none" w:sz="0" w:space="0" w:color="auto"/>
      </w:divBdr>
    </w:div>
    <w:div w:id="969359277">
      <w:bodyDiv w:val="1"/>
      <w:marLeft w:val="0"/>
      <w:marRight w:val="0"/>
      <w:marTop w:val="0"/>
      <w:marBottom w:val="0"/>
      <w:divBdr>
        <w:top w:val="none" w:sz="0" w:space="0" w:color="auto"/>
        <w:left w:val="none" w:sz="0" w:space="0" w:color="auto"/>
        <w:bottom w:val="none" w:sz="0" w:space="0" w:color="auto"/>
        <w:right w:val="none" w:sz="0" w:space="0" w:color="auto"/>
      </w:divBdr>
    </w:div>
    <w:div w:id="10494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4876E-442E-4846-821B-48F4CBF4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22</Pages>
  <Words>3674</Words>
  <Characters>20947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Татьяна</cp:lastModifiedBy>
  <cp:revision>12</cp:revision>
  <cp:lastPrinted>2020-11-30T06:11:00Z</cp:lastPrinted>
  <dcterms:created xsi:type="dcterms:W3CDTF">2020-11-24T03:06:00Z</dcterms:created>
  <dcterms:modified xsi:type="dcterms:W3CDTF">2022-03-11T07:35:00Z</dcterms:modified>
</cp:coreProperties>
</file>