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97" w:rsidRDefault="00A61B01" w:rsidP="00E92C97">
      <w:pPr>
        <w:spacing w:after="120"/>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8.75pt;height:41.25pt" fillcolor="#063" strokecolor="green">
            <v:fill r:id="rId4" o:title="Бумажный пакет" type="tile"/>
            <v:shadow on="t" type="perspective" color="#c7dfd3" opacity="52429f" origin="-.5,-.5" offset="-26pt,-36pt" matrix="1.25,,,1.25"/>
            <v:textpath style="font-family:&quot;Times New Roman&quot;;v-text-kern:t" trim="t" fitpath="t" string="В кругу семьи"/>
          </v:shape>
        </w:pict>
      </w:r>
    </w:p>
    <w:p w:rsidR="00E92C97" w:rsidRDefault="00A61B01" w:rsidP="00E92C97">
      <w:pPr>
        <w:spacing w:after="120"/>
      </w:pPr>
      <w:r>
        <w:pict>
          <v:shape id="_x0000_i1026" type="#_x0000_t136" style="width:511.5pt;height:33.75pt" fillcolor="#369" stroked="f">
            <v:shadow on="t" color="#b2b2b2" opacity="52429f" offset="3pt"/>
            <v:textpath style="font-family:&quot;Times New Roman&quot;;v-text-kern:t" trim="t" fitpath="t" string="Где живут 140 почему, или О вопросах, дающих интересные ответы"/>
          </v:shape>
        </w:pict>
      </w:r>
    </w:p>
    <w:p w:rsidR="00E92C97" w:rsidRDefault="00E92C97" w:rsidP="00E92C97">
      <w:pPr>
        <w:spacing w:after="120"/>
        <w:ind w:firstLine="708"/>
        <w:jc w:val="both"/>
      </w:pPr>
      <w:r>
        <w:t>Сначала несколько зарисовок. Троллейбус в предполуденное время. Едут мама с сынишкой лет пяти. Мальчик с любопытством прильнул к окну.</w:t>
      </w:r>
    </w:p>
    <w:p w:rsidR="00E92C97" w:rsidRDefault="00E92C97" w:rsidP="00E92C97">
      <w:pPr>
        <w:spacing w:after="120"/>
        <w:jc w:val="both"/>
      </w:pPr>
      <w:r>
        <w:t>— Мам, а как вон та машина называется?</w:t>
      </w:r>
    </w:p>
    <w:p w:rsidR="00E92C97" w:rsidRDefault="00E92C97" w:rsidP="00E92C97">
      <w:pPr>
        <w:spacing w:after="120"/>
        <w:ind w:firstLine="708"/>
        <w:jc w:val="both"/>
      </w:pPr>
      <w:r>
        <w:t>Молчание.</w:t>
      </w:r>
    </w:p>
    <w:p w:rsidR="00E92C97" w:rsidRDefault="00E92C97" w:rsidP="00E92C97">
      <w:pPr>
        <w:spacing w:after="120"/>
        <w:jc w:val="both"/>
      </w:pPr>
      <w:r>
        <w:t>— Мам, а Витька говорит, что у «Москвича» четыре цилиндра, а у «</w:t>
      </w:r>
      <w:r>
        <w:rPr>
          <w:lang w:val="en-US"/>
        </w:rPr>
        <w:t>BMW</w:t>
      </w:r>
      <w:r>
        <w:t>» — восемь. Это правда?</w:t>
      </w:r>
    </w:p>
    <w:p w:rsidR="00E92C97" w:rsidRDefault="00E92C97" w:rsidP="00E92C97">
      <w:pPr>
        <w:spacing w:after="120"/>
        <w:ind w:firstLine="708"/>
        <w:jc w:val="both"/>
      </w:pPr>
      <w:r>
        <w:t>Мама погружена в свои мысли, и ей не хочется думать о цилиндрах, даже если она и знает сколько их должно быть. Взгляд мальчика провожал всех выходящих и вновь вошедших.</w:t>
      </w:r>
    </w:p>
    <w:p w:rsidR="00E92C97" w:rsidRDefault="00E92C97" w:rsidP="00E92C97">
      <w:pPr>
        <w:spacing w:after="120"/>
        <w:jc w:val="both"/>
      </w:pPr>
      <w:r>
        <w:t>— Мам, а Москва — это страна или что?</w:t>
      </w:r>
    </w:p>
    <w:p w:rsidR="00E92C97" w:rsidRDefault="00E92C97" w:rsidP="00E92C97">
      <w:pPr>
        <w:spacing w:after="120"/>
        <w:jc w:val="both"/>
      </w:pPr>
      <w:r>
        <w:t>— Не говори глупостей. Ты сам прекрасно знаешь, — наконец-то отреагировала мама.</w:t>
      </w:r>
    </w:p>
    <w:p w:rsidR="00E92C97" w:rsidRDefault="00E92C97" w:rsidP="00E92C97">
      <w:pPr>
        <w:spacing w:after="120"/>
        <w:ind w:firstLine="708"/>
        <w:jc w:val="both"/>
      </w:pPr>
      <w:r>
        <w:t>Пауза.</w:t>
      </w:r>
    </w:p>
    <w:p w:rsidR="00E92C97" w:rsidRDefault="00E92C97" w:rsidP="00E92C97">
      <w:pPr>
        <w:spacing w:after="120"/>
        <w:jc w:val="both"/>
      </w:pPr>
      <w:r>
        <w:t>— Мам, а Америка далеко от нашего дома?</w:t>
      </w:r>
    </w:p>
    <w:p w:rsidR="00E92C97" w:rsidRDefault="00E92C97" w:rsidP="00E92C97">
      <w:pPr>
        <w:spacing w:after="120"/>
        <w:jc w:val="both"/>
      </w:pPr>
      <w:r>
        <w:t>— Далеко.</w:t>
      </w:r>
    </w:p>
    <w:p w:rsidR="00E92C97" w:rsidRDefault="00E92C97" w:rsidP="00E92C97">
      <w:pPr>
        <w:spacing w:after="120"/>
        <w:jc w:val="both"/>
      </w:pPr>
      <w:r>
        <w:t>— Сколько часов надо ехать? — малыш явно прикидывал свои возможности.</w:t>
      </w:r>
    </w:p>
    <w:p w:rsidR="00E92C97" w:rsidRDefault="00E92C97" w:rsidP="00E92C97">
      <w:pPr>
        <w:spacing w:after="120"/>
        <w:jc w:val="both"/>
      </w:pPr>
      <w:r>
        <w:t>— Надо лететь на самолете, — в голосе мамы нотки раздражения.</w:t>
      </w:r>
    </w:p>
    <w:p w:rsidR="00E92C97" w:rsidRDefault="00E92C97" w:rsidP="00E92C97">
      <w:pPr>
        <w:spacing w:after="120"/>
        <w:jc w:val="both"/>
      </w:pPr>
      <w:r>
        <w:t xml:space="preserve">— А почему на поезде нельзя? </w:t>
      </w:r>
    </w:p>
    <w:p w:rsidR="00E92C97" w:rsidRDefault="00E92C97" w:rsidP="00ED0052">
      <w:pPr>
        <w:spacing w:after="120"/>
        <w:ind w:firstLine="708"/>
        <w:jc w:val="both"/>
      </w:pPr>
      <w:r>
        <w:t>Опять пауза. Собственные, возможно, нелегкие мысли маму занимают больше, чем расстояние от Москвы до Америки:</w:t>
      </w:r>
      <w:r w:rsidR="00ED0052">
        <w:t xml:space="preserve"> «</w:t>
      </w:r>
      <w:r>
        <w:t>Замолчишь ты, наконец? Сиди спокойно и смотри в окно».</w:t>
      </w:r>
    </w:p>
    <w:p w:rsidR="00E92C97" w:rsidRDefault="00E92C97" w:rsidP="00ED0052">
      <w:pPr>
        <w:spacing w:after="120"/>
        <w:ind w:firstLine="708"/>
        <w:jc w:val="both"/>
      </w:pPr>
      <w:r>
        <w:t>Поездка долгая, и впечатлений много. Поэтому через минуту тоненький голосок опять:</w:t>
      </w:r>
    </w:p>
    <w:p w:rsidR="00E92C97" w:rsidRDefault="00E92C97" w:rsidP="00E92C97">
      <w:pPr>
        <w:spacing w:after="120"/>
        <w:jc w:val="both"/>
      </w:pPr>
      <w:r>
        <w:t>— Мам, а правда, что у сороконожки сорок ног? Зачем ей столько?</w:t>
      </w:r>
    </w:p>
    <w:p w:rsidR="00E92C97" w:rsidRDefault="00E92C97" w:rsidP="00ED0052">
      <w:pPr>
        <w:spacing w:after="120"/>
        <w:ind w:firstLine="708"/>
        <w:jc w:val="both"/>
      </w:pPr>
      <w:r>
        <w:t>Мама на диалог не настроена. Каждый из собеседников недоволен друг другом.</w:t>
      </w:r>
    </w:p>
    <w:p w:rsidR="00E92C97" w:rsidRDefault="00E92C97" w:rsidP="00ED0052">
      <w:pPr>
        <w:spacing w:after="120"/>
        <w:ind w:firstLine="708"/>
        <w:jc w:val="both"/>
      </w:pPr>
      <w:r>
        <w:t xml:space="preserve">Тот же троллейбус. Через три кресла от нашего </w:t>
      </w:r>
      <w:r w:rsidR="00ED0052">
        <w:t>«</w:t>
      </w:r>
      <w:r>
        <w:t>почемучки» сидят две женщины средних лет. Одна другой доверительным полушепотом, явно в поисках сочувствия:</w:t>
      </w:r>
    </w:p>
    <w:p w:rsidR="00E92C97" w:rsidRDefault="00E92C97" w:rsidP="00E92C97">
      <w:pPr>
        <w:spacing w:after="120"/>
        <w:jc w:val="both"/>
      </w:pPr>
      <w:r>
        <w:t xml:space="preserve">— Придет и сразу в своей комнате закроется. Начнешь спрашивать: </w:t>
      </w:r>
      <w:r w:rsidR="00ED0052">
        <w:t>«</w:t>
      </w:r>
      <w:r>
        <w:t>Как дела?»</w:t>
      </w:r>
      <w:r w:rsidR="00ED0052">
        <w:t>.</w:t>
      </w:r>
      <w:r>
        <w:t xml:space="preserve"> А он: </w:t>
      </w:r>
      <w:r w:rsidR="00ED0052">
        <w:t>«</w:t>
      </w:r>
      <w:r>
        <w:t>Нормально</w:t>
      </w:r>
      <w:r w:rsidR="00ED0052">
        <w:t>»</w:t>
      </w:r>
      <w:r>
        <w:t xml:space="preserve">. Все ему </w:t>
      </w:r>
      <w:r w:rsidR="00ED0052">
        <w:t>«</w:t>
      </w:r>
      <w:r>
        <w:t>нормально» да «отстань». Такой нелюдимый стал. . . — вздыхает мать великовозраст</w:t>
      </w:r>
      <w:r w:rsidR="00ED0052">
        <w:t>н</w:t>
      </w:r>
      <w:r>
        <w:t>ого дитяти.</w:t>
      </w:r>
    </w:p>
    <w:p w:rsidR="00E92C97" w:rsidRDefault="00E92C97" w:rsidP="00E92C97">
      <w:pPr>
        <w:spacing w:after="120"/>
        <w:jc w:val="both"/>
      </w:pPr>
      <w:r>
        <w:t>— А мой, — вторит ей соседка, — возьмет телефон в свою комнату и «повиснет». О чем уж он с приятелями говорит два часа? А матери и трех слов сказать не хочет.</w:t>
      </w:r>
    </w:p>
    <w:p w:rsidR="00E92C97" w:rsidRDefault="00E92C97" w:rsidP="00ED0052">
      <w:pPr>
        <w:spacing w:after="120"/>
        <w:ind w:firstLine="708"/>
        <w:jc w:val="both"/>
      </w:pPr>
      <w:r>
        <w:t>Как это типично и неутешительно!</w:t>
      </w:r>
    </w:p>
    <w:p w:rsidR="00E92C97" w:rsidRDefault="00E92C97" w:rsidP="00ED0052">
      <w:pPr>
        <w:spacing w:after="120"/>
        <w:ind w:firstLine="708"/>
        <w:jc w:val="both"/>
      </w:pPr>
      <w:r>
        <w:t>Потребность в общении относится к числу наиболее ранних социальных потребностей человека. Общение опре</w:t>
      </w:r>
      <w:r w:rsidR="00ED0052">
        <w:t>де</w:t>
      </w:r>
      <w:r>
        <w:t>ляется психологами как важный фактор развития ребенка на всем протяжении детства.</w:t>
      </w:r>
    </w:p>
    <w:p w:rsidR="00530022" w:rsidRDefault="00E92C97" w:rsidP="00530022">
      <w:pPr>
        <w:spacing w:after="120"/>
        <w:ind w:firstLine="708"/>
        <w:jc w:val="both"/>
      </w:pPr>
      <w:r>
        <w:t xml:space="preserve">С первых дней у малыша появляется жажда активной деятельности, стремление действенным путем познать окружающие предметы и явления. У него достаточно быстро создается круг представлений «обо всем понемногу» на понятном ему уровне. Возникают связи между новыми и уже имеющимися знаниями. Происходят их систематизация, своеобразная «расстановка» по полочкам-понятиям. Ребенок движется от незнания к знанию, от непонятного к </w:t>
      </w:r>
      <w:r>
        <w:lastRenderedPageBreak/>
        <w:t>понятному, отчетливому. Он постепенно поднимается по невидимой лестнице. Каждая новая ступенька расширяет его возможности в приобретении более сложных знаний и делает их пригод</w:t>
      </w:r>
      <w:r w:rsidR="00ED0052">
        <w:t>ны</w:t>
      </w:r>
      <w:r>
        <w:t>ми к применению. По мысли известного детского психолога академика</w:t>
      </w:r>
      <w:r w:rsidR="00ED0052">
        <w:t xml:space="preserve"> </w:t>
      </w:r>
      <w:r>
        <w:t>Н.</w:t>
      </w:r>
      <w:r w:rsidR="00ED0052">
        <w:t>Н.П</w:t>
      </w:r>
      <w:r>
        <w:t>о</w:t>
      </w:r>
      <w:r w:rsidR="00ED0052">
        <w:t xml:space="preserve">ддъякова, </w:t>
      </w:r>
      <w:r>
        <w:t>умственное развитие становится полноценным не только при движении от незнания к знанию, но и</w:t>
      </w:r>
      <w:r w:rsidR="00530022">
        <w:t xml:space="preserve"> когда возникает противоположное направление движения — от понятного, определенного, объяснимого к непонятному и неопределенному. Это выражается в том, что в представлениях детей об отдельных сторонах окружающего вдруг возникают противоречия. Аргументы становятся неубедительными, отчетливые знания — размытыми. Нужна активная познавательная деятельность самого ребенка, чтобы найти ответы на возникшие вопросы.</w:t>
      </w:r>
    </w:p>
    <w:p w:rsidR="00530022" w:rsidRDefault="00530022" w:rsidP="00530022">
      <w:pPr>
        <w:spacing w:after="120"/>
        <w:ind w:firstLine="708"/>
        <w:jc w:val="both"/>
      </w:pPr>
      <w:r>
        <w:t>Взрослые нередко стремятся оберегать детей от трудностей, облегчить долгий путь познания. Им хочется поделиться своим опытом, к которому они шли многие годы, обучаясь в школе, институте, на производстве. Они пытаются дать детям исчерпывающую характеристику каких-то объектов, разъясняют механизм их функционирования. В глубине души родители, быть может, гордятся собой: «Мне в его годы никто ничего не мог объяснить, а я могу и хочу это делать».</w:t>
      </w:r>
    </w:p>
    <w:p w:rsidR="00530022" w:rsidRDefault="00530022" w:rsidP="00530022">
      <w:pPr>
        <w:spacing w:after="120"/>
        <w:ind w:firstLine="708"/>
        <w:jc w:val="both"/>
      </w:pPr>
      <w:r>
        <w:t>Казалось бы, готовые знания ребенку следует только усвоить и использовать в нужное время и в нужном месте. Что может быть проще? Однако этого не происходит. Предмет, рассмотренный взрослым со всех сторон, становится ‚для ребенка ясным, но... формальным. При этом, как считает Н. Н. Поддьяков, нарушается закон развития мышления, искажается суть самостимуляции. Мамы недоумевают, папы сердятся, бабушки требуют оставить ребенка в покое. Ведь дошкольник пока еще мал.</w:t>
      </w:r>
    </w:p>
    <w:p w:rsidR="00530022" w:rsidRDefault="00530022" w:rsidP="00530022">
      <w:pPr>
        <w:spacing w:after="120"/>
        <w:ind w:firstLine="708"/>
        <w:jc w:val="both"/>
      </w:pPr>
      <w:r>
        <w:t>А что же сам ребенок? Его-то как раз интересует многое, можно сказать — все окружающее — и далекое, и близкое. Но познавать это он хочет сам, решать все противоречия самостоятельно, а потом делиться своими открытиями с другими: мамой, плюшевым мишкой, товарищем.</w:t>
      </w:r>
    </w:p>
    <w:p w:rsidR="00530022" w:rsidRDefault="00530022" w:rsidP="00530022">
      <w:pPr>
        <w:spacing w:after="120"/>
        <w:ind w:firstLine="708"/>
        <w:jc w:val="both"/>
      </w:pPr>
      <w:r>
        <w:t>Многие ученые подчеркивают значение дошкольного возраста для интеллектуального развития человека, так как около 60% способностей к переработке информации формируется у детей к 5—б годам.</w:t>
      </w:r>
    </w:p>
    <w:p w:rsidR="00530022" w:rsidRDefault="00530022" w:rsidP="00530022">
      <w:pPr>
        <w:spacing w:after="120"/>
        <w:ind w:firstLine="708"/>
        <w:jc w:val="both"/>
      </w:pPr>
      <w:r>
        <w:t>В последнее десятилетие возникли тревожащие тенденции, а именно: система образовательной работы дошкольников стала во многом использовать школьные формы и методы обучения</w:t>
      </w:r>
      <w:r w:rsidR="00254D9A">
        <w:t>,</w:t>
      </w:r>
      <w:r>
        <w:t xml:space="preserve"> что не соответствует возрастным особенностям детей, их восприятию, мышлению, памяти. Справедливо критикуется возникающий на этой основе формализм в обучении, завышение требований к дошкольникам. И самое главное, происходит искусственное сдерживание темпов развития одних детей и невнимание к затруднениям других.</w:t>
      </w:r>
    </w:p>
    <w:p w:rsidR="00530022" w:rsidRDefault="00530022" w:rsidP="00530022">
      <w:pPr>
        <w:spacing w:after="120"/>
        <w:ind w:firstLine="708"/>
        <w:jc w:val="both"/>
      </w:pPr>
      <w:r>
        <w:t>Появилась целая категория «неуспевающих» дошкольников. Официально это не всегда признается, так как нет аттестации выпускников дошкольных учреждений, но такое явление существует.</w:t>
      </w:r>
    </w:p>
    <w:p w:rsidR="00530022" w:rsidRDefault="00530022" w:rsidP="00530022">
      <w:pPr>
        <w:spacing w:after="120"/>
        <w:ind w:firstLine="708"/>
        <w:jc w:val="both"/>
      </w:pPr>
      <w:r>
        <w:t>Одна из причин появления, условно говоря, «неуспевающих» в том, что дети вовлекаются в такие виды познавательной деятельности, к которым они функционально не готовы.</w:t>
      </w:r>
    </w:p>
    <w:p w:rsidR="00530022" w:rsidRDefault="00530022" w:rsidP="00530022">
      <w:pPr>
        <w:spacing w:after="120"/>
        <w:ind w:firstLine="708"/>
        <w:jc w:val="both"/>
      </w:pPr>
      <w:r>
        <w:t>Какие же эффективные, но вместе с тем щадящие средства воспитания и обучения необходимо избирать родителям? Отечественная педагогическая наука и практика накопили позитивный опыт в этой области.</w:t>
      </w:r>
    </w:p>
    <w:p w:rsidR="00530022" w:rsidRDefault="00530022" w:rsidP="00530022">
      <w:pPr>
        <w:spacing w:after="120"/>
        <w:ind w:firstLine="708"/>
        <w:jc w:val="both"/>
      </w:pPr>
      <w:r>
        <w:t xml:space="preserve">Достижения материальной и духовной культуры, которые усваивает малыш, чрезвычайно многообразны. В ходе систематически организованного обучения ему передается лишь небольшая часть социального опыта. На всех этапах развития ребенок воспринимает представления об окружающем, общаясь </w:t>
      </w:r>
      <w:r w:rsidR="00007603">
        <w:t>с</w:t>
      </w:r>
      <w:r>
        <w:t xml:space="preserve"> взрослыми и детьми старше себя и сверстниками. Накопление информационного багажа происходит в процессе познавательного общения.</w:t>
      </w:r>
    </w:p>
    <w:p w:rsidR="00530022" w:rsidRDefault="00530022" w:rsidP="00530022">
      <w:pPr>
        <w:spacing w:after="120"/>
        <w:ind w:firstLine="708"/>
        <w:jc w:val="both"/>
      </w:pPr>
      <w:r>
        <w:t>Исследуются содержание, методы и формы организации познавательного общения дошкольников со взрослыми и детьми. Такое общение рассматривается как важнейший компонент скрытого (латентного) обучения.</w:t>
      </w:r>
    </w:p>
    <w:p w:rsidR="00530022" w:rsidRDefault="00530022" w:rsidP="00530022">
      <w:pPr>
        <w:spacing w:after="120"/>
        <w:ind w:firstLine="708"/>
        <w:jc w:val="both"/>
      </w:pPr>
      <w:r>
        <w:lastRenderedPageBreak/>
        <w:t>Первоочередная роль принадлежит характеру взаимодействия взрослого с ребенком. Это прежде всего заинтересованный диалог, в котором каждый может и хочет поделиться своими мыслями, способен выслушать собеседника, принять его точку зрения или доброжелательно и аргументировано возразить.</w:t>
      </w:r>
    </w:p>
    <w:p w:rsidR="00D81C2F" w:rsidRDefault="00530022" w:rsidP="00D81C2F">
      <w:pPr>
        <w:spacing w:after="120"/>
        <w:ind w:firstLine="708"/>
        <w:jc w:val="both"/>
      </w:pPr>
      <w:r>
        <w:t>Интерес друг к другу — вот основа познавательного общения взрослого и ребенка. Подводные камни такого общения — назидательный тон, нравоучения, на которые нередко соскальзывает взрослый,— делают беседу односторонней. При этом взрослый в силу своего возрастного и образовательного статуса занимает позицию над ребенком, поучает, требует от него «слушать и на ус наматывать». Неумение родителей поддержать попытку ребенка мыслить, без иронии отнестись к его ошибочным суждениям может постепенно подавить активность дошкольника, в том числе и мыслительную. Подобная расстановка сил лишает детей самостоятел</w:t>
      </w:r>
      <w:r w:rsidR="00D81C2F">
        <w:t>ьности, приучает к интеллектуальному иждивенчеству - ожиданию, что взрослые все расскажут и пояснят.</w:t>
      </w:r>
    </w:p>
    <w:p w:rsidR="00D81C2F" w:rsidRDefault="00D81C2F" w:rsidP="00D81C2F">
      <w:pPr>
        <w:spacing w:after="120"/>
        <w:jc w:val="both"/>
      </w:pPr>
      <w:r>
        <w:t>Семья в большей степени, чем другие социальные институты, способна обогащать познавательную сферу ребенка. О чем и как разговаривать с детьми? Прежде всего, о том, что интересует ребенка. А его интересы разнообразны. Об этом свидетельствуют детские вопросы. Более полувека собирал, записывал и систематизировал детские вопросы и суждения Корней Иванович Чуковский. Его в первую очередь интересовало речевое творчество малышей, языковая одаренность дошкольников. Полистаем и мы страницы книги «От 2 до 5» — кладезь</w:t>
      </w:r>
      <w:r w:rsidRPr="00D81C2F">
        <w:t xml:space="preserve"> </w:t>
      </w:r>
      <w:r>
        <w:t>детской мудрости и интересов:</w:t>
      </w:r>
    </w:p>
    <w:p w:rsidR="00D81C2F" w:rsidRDefault="00D81C2F" w:rsidP="00D81C2F">
      <w:pPr>
        <w:spacing w:after="120"/>
      </w:pPr>
      <w:r>
        <w:t>— Мама, правда, что люди от обезьян произошли?</w:t>
      </w:r>
    </w:p>
    <w:p w:rsidR="00D81C2F" w:rsidRDefault="00D81C2F" w:rsidP="00D81C2F">
      <w:pPr>
        <w:spacing w:after="120"/>
      </w:pPr>
      <w:r>
        <w:t>— Правда.</w:t>
      </w:r>
    </w:p>
    <w:p w:rsidR="00D81C2F" w:rsidRDefault="00D81C2F" w:rsidP="00D81C2F">
      <w:pPr>
        <w:spacing w:after="120"/>
      </w:pPr>
      <w:r>
        <w:t>— То-то я смотрю, обезьян так мало стало.</w:t>
      </w:r>
    </w:p>
    <w:p w:rsidR="00D81C2F" w:rsidRDefault="00D81C2F" w:rsidP="00D81C2F">
      <w:pPr>
        <w:spacing w:after="120"/>
        <w:ind w:left="3540" w:firstLine="708"/>
      </w:pPr>
      <w:r>
        <w:t>* * *</w:t>
      </w:r>
    </w:p>
    <w:p w:rsidR="00D81C2F" w:rsidRDefault="00D81C2F" w:rsidP="00D81C2F">
      <w:pPr>
        <w:spacing w:after="120"/>
        <w:jc w:val="center"/>
      </w:pPr>
      <w:r>
        <w:t>Мама — З-летнему сыну:</w:t>
      </w:r>
    </w:p>
    <w:p w:rsidR="00553329" w:rsidRDefault="00553329" w:rsidP="00553329">
      <w:pPr>
        <w:spacing w:after="120"/>
        <w:jc w:val="both"/>
      </w:pPr>
      <w:r>
        <w:t>— Слезь с окна, упадешь, будешь горбатым.</w:t>
      </w:r>
    </w:p>
    <w:p w:rsidR="00553329" w:rsidRDefault="00553329" w:rsidP="00553329">
      <w:pPr>
        <w:spacing w:after="120"/>
        <w:jc w:val="both"/>
      </w:pPr>
      <w:r>
        <w:t>— А верблюд, наверное, два раза упал?</w:t>
      </w:r>
    </w:p>
    <w:p w:rsidR="00553329" w:rsidRDefault="00553329" w:rsidP="00553329">
      <w:pPr>
        <w:spacing w:after="120"/>
        <w:ind w:left="3540" w:firstLine="708"/>
      </w:pPr>
      <w:r>
        <w:t>* * *</w:t>
      </w:r>
    </w:p>
    <w:p w:rsidR="00553329" w:rsidRDefault="00553329" w:rsidP="00553329">
      <w:pPr>
        <w:spacing w:after="120"/>
        <w:jc w:val="both"/>
      </w:pPr>
      <w:r>
        <w:t>— Что это за собака?</w:t>
      </w:r>
    </w:p>
    <w:p w:rsidR="00553329" w:rsidRDefault="00553329" w:rsidP="00553329">
      <w:pPr>
        <w:spacing w:after="120"/>
        <w:jc w:val="both"/>
      </w:pPr>
      <w:r>
        <w:t>— Немецкая овчарка.</w:t>
      </w:r>
    </w:p>
    <w:p w:rsidR="00553329" w:rsidRDefault="00553329" w:rsidP="00553329">
      <w:pPr>
        <w:spacing w:after="120"/>
        <w:jc w:val="both"/>
      </w:pPr>
      <w:r>
        <w:t>— Она сдалась в плен, да?</w:t>
      </w:r>
    </w:p>
    <w:p w:rsidR="00553329" w:rsidRDefault="00553329" w:rsidP="00553329">
      <w:pPr>
        <w:spacing w:after="120"/>
        <w:ind w:left="3540" w:firstLine="708"/>
      </w:pPr>
      <w:r>
        <w:t>* * *</w:t>
      </w:r>
    </w:p>
    <w:p w:rsidR="00553329" w:rsidRDefault="00553329" w:rsidP="00553329">
      <w:pPr>
        <w:spacing w:after="120"/>
        <w:jc w:val="both"/>
      </w:pPr>
      <w:r>
        <w:t>— Мама, кто раньше родился, ты или я?</w:t>
      </w:r>
    </w:p>
    <w:p w:rsidR="00553329" w:rsidRDefault="00553329" w:rsidP="00553329">
      <w:pPr>
        <w:spacing w:after="120"/>
        <w:ind w:left="3540" w:firstLine="708"/>
      </w:pPr>
      <w:r>
        <w:t>* * *</w:t>
      </w:r>
    </w:p>
    <w:p w:rsidR="00553329" w:rsidRDefault="00553329" w:rsidP="00553329">
      <w:pPr>
        <w:spacing w:after="120"/>
        <w:jc w:val="both"/>
      </w:pPr>
      <w:r>
        <w:t>— Папа, а когда ты был маленький, ты был мальчик или девочка?</w:t>
      </w:r>
    </w:p>
    <w:p w:rsidR="00553329" w:rsidRDefault="00553329" w:rsidP="00553329">
      <w:pPr>
        <w:spacing w:after="120"/>
        <w:ind w:left="3540" w:firstLine="708"/>
      </w:pPr>
      <w:r>
        <w:t>* * *</w:t>
      </w:r>
    </w:p>
    <w:p w:rsidR="00553329" w:rsidRDefault="00553329" w:rsidP="00553329">
      <w:pPr>
        <w:spacing w:after="120"/>
        <w:jc w:val="both"/>
      </w:pPr>
      <w:r>
        <w:t>Наблюдая, как кормят малыша грудью:</w:t>
      </w:r>
    </w:p>
    <w:p w:rsidR="00553329" w:rsidRDefault="00553329" w:rsidP="00553329">
      <w:pPr>
        <w:spacing w:after="120"/>
        <w:jc w:val="both"/>
      </w:pPr>
      <w:r>
        <w:t>— Мама, а когда я был маленький, я тоже так пил молоко?</w:t>
      </w:r>
    </w:p>
    <w:p w:rsidR="00553329" w:rsidRDefault="00553329" w:rsidP="00553329">
      <w:pPr>
        <w:spacing w:after="120"/>
        <w:jc w:val="both"/>
      </w:pPr>
      <w:r>
        <w:t>— Да.</w:t>
      </w:r>
    </w:p>
    <w:p w:rsidR="00553329" w:rsidRDefault="00553329" w:rsidP="00553329">
      <w:pPr>
        <w:spacing w:after="120"/>
        <w:jc w:val="both"/>
      </w:pPr>
      <w:r>
        <w:t>— А как ты его туда наливала?</w:t>
      </w:r>
    </w:p>
    <w:p w:rsidR="00553329" w:rsidRDefault="00553329" w:rsidP="00553329">
      <w:pPr>
        <w:spacing w:after="120"/>
        <w:ind w:left="3540" w:firstLine="708"/>
      </w:pPr>
      <w:r>
        <w:t>* * *</w:t>
      </w:r>
    </w:p>
    <w:p w:rsidR="00553329" w:rsidRDefault="00553329" w:rsidP="00553329">
      <w:pPr>
        <w:spacing w:after="120"/>
        <w:jc w:val="both"/>
      </w:pPr>
      <w:r>
        <w:t>Слушая радио:</w:t>
      </w:r>
    </w:p>
    <w:p w:rsidR="00553329" w:rsidRDefault="00553329" w:rsidP="00553329">
      <w:pPr>
        <w:spacing w:after="120"/>
        <w:jc w:val="both"/>
      </w:pPr>
      <w:r>
        <w:t>— А как же туда дяди и тети с музыкой влезли?</w:t>
      </w:r>
    </w:p>
    <w:p w:rsidR="00553329" w:rsidRDefault="00553329" w:rsidP="00553329">
      <w:pPr>
        <w:spacing w:after="120"/>
        <w:ind w:left="3540" w:firstLine="708"/>
      </w:pPr>
      <w:r>
        <w:lastRenderedPageBreak/>
        <w:t>* * *</w:t>
      </w:r>
    </w:p>
    <w:p w:rsidR="00553329" w:rsidRDefault="00553329" w:rsidP="00553329">
      <w:pPr>
        <w:spacing w:after="120"/>
        <w:jc w:val="both"/>
      </w:pPr>
      <w:r>
        <w:t>— Кто сделал дырки в носу?</w:t>
      </w:r>
    </w:p>
    <w:p w:rsidR="00553329" w:rsidRDefault="00553329" w:rsidP="00553329">
      <w:pPr>
        <w:spacing w:after="120"/>
        <w:ind w:left="3540" w:firstLine="708"/>
      </w:pPr>
      <w:r>
        <w:t>* * *</w:t>
      </w:r>
    </w:p>
    <w:p w:rsidR="00553329" w:rsidRDefault="00553329" w:rsidP="00553329">
      <w:pPr>
        <w:spacing w:after="120"/>
        <w:jc w:val="both"/>
      </w:pPr>
      <w:r>
        <w:t>— Мама, зачем это в каждую черешню кладут косточку?</w:t>
      </w:r>
    </w:p>
    <w:p w:rsidR="00553329" w:rsidRDefault="00553329" w:rsidP="00553329">
      <w:pPr>
        <w:spacing w:after="120"/>
        <w:ind w:firstLine="708"/>
        <w:jc w:val="both"/>
      </w:pPr>
      <w:r>
        <w:t>Эти вопросы свидетельствуют о том, что ребенок постигает мир вокруг себя. Вопросы современных детей, как и их мам и бабушек двадцать—сорок – пятьдесят лет тому назад, направлены на постижение тайн мироздания, природных явлений, социальных отношений. Вот некоторые из них:</w:t>
      </w:r>
    </w:p>
    <w:p w:rsidR="00BB4C7B" w:rsidRDefault="00BB4C7B" w:rsidP="00BB4C7B">
      <w:pPr>
        <w:spacing w:after="120"/>
        <w:jc w:val="both"/>
      </w:pPr>
      <w:r>
        <w:t>— Откуда берется эхо?</w:t>
      </w:r>
    </w:p>
    <w:p w:rsidR="00BB4C7B" w:rsidRDefault="00BB4C7B" w:rsidP="00BB4C7B">
      <w:pPr>
        <w:spacing w:after="120"/>
        <w:jc w:val="both"/>
      </w:pPr>
      <w:r>
        <w:t>— Почему у кошки есть шерстка, а у нас нет?</w:t>
      </w:r>
    </w:p>
    <w:p w:rsidR="00BB4C7B" w:rsidRDefault="00BB4C7B" w:rsidP="00BB4C7B">
      <w:pPr>
        <w:spacing w:after="120"/>
        <w:jc w:val="both"/>
      </w:pPr>
      <w:r>
        <w:t>— Почему у меня в животе мягко, а у</w:t>
      </w:r>
      <w:r w:rsidRPr="00BB4C7B">
        <w:t xml:space="preserve"> </w:t>
      </w:r>
      <w:r>
        <w:t>куклы твердо?</w:t>
      </w:r>
    </w:p>
    <w:p w:rsidR="00BB4C7B" w:rsidRDefault="00BB4C7B" w:rsidP="00BB4C7B">
      <w:pPr>
        <w:spacing w:after="120"/>
        <w:jc w:val="both"/>
      </w:pPr>
      <w:r>
        <w:t>— Почему зимой нет комаров?</w:t>
      </w:r>
    </w:p>
    <w:p w:rsidR="00BB4C7B" w:rsidRDefault="00BB4C7B" w:rsidP="00BB4C7B">
      <w:pPr>
        <w:spacing w:after="120"/>
        <w:jc w:val="both"/>
      </w:pPr>
      <w:r>
        <w:t>— Что кушает ребенок, когда он живет у мамы в животике?</w:t>
      </w:r>
    </w:p>
    <w:p w:rsidR="00BB4C7B" w:rsidRDefault="00BB4C7B" w:rsidP="00BB4C7B">
      <w:pPr>
        <w:spacing w:after="120"/>
        <w:jc w:val="both"/>
      </w:pPr>
      <w:r>
        <w:t>— Зачем собаки гоняются за кошками? Почему они не дружат?</w:t>
      </w:r>
    </w:p>
    <w:p w:rsidR="00D81C2F" w:rsidRDefault="00D81C2F" w:rsidP="00D81C2F">
      <w:pPr>
        <w:spacing w:after="120"/>
        <w:jc w:val="both"/>
      </w:pPr>
      <w:r>
        <w:t xml:space="preserve">— Рыба умеет </w:t>
      </w:r>
      <w:r w:rsidR="00553329">
        <w:t>п</w:t>
      </w:r>
      <w:r>
        <w:t>лава</w:t>
      </w:r>
      <w:r w:rsidR="00553329">
        <w:t>т</w:t>
      </w:r>
      <w:r>
        <w:t>ь на с</w:t>
      </w:r>
      <w:r w:rsidR="00553329">
        <w:t>п</w:t>
      </w:r>
      <w:r>
        <w:t>ине?</w:t>
      </w:r>
    </w:p>
    <w:p w:rsidR="00D81C2F" w:rsidRDefault="00D81C2F" w:rsidP="00D81C2F">
      <w:pPr>
        <w:spacing w:after="120"/>
        <w:jc w:val="both"/>
      </w:pPr>
      <w:r>
        <w:t>— Как получается туман?</w:t>
      </w:r>
    </w:p>
    <w:p w:rsidR="00BB4C7B" w:rsidRDefault="00D81C2F" w:rsidP="00BB4C7B">
      <w:pPr>
        <w:spacing w:after="120"/>
        <w:ind w:firstLine="708"/>
        <w:jc w:val="both"/>
      </w:pPr>
      <w:r>
        <w:t>Детский вопрос является одновременно</w:t>
      </w:r>
      <w:r w:rsidR="00BB4C7B">
        <w:t xml:space="preserve"> </w:t>
      </w:r>
      <w:r>
        <w:t>и ответом, потому что многое рассказыва</w:t>
      </w:r>
      <w:r w:rsidR="00BB4C7B">
        <w:t xml:space="preserve">ет о самом ребенке, его потребностях, наблюдениях, сомнениях, страхах, догадках, суждениях, приоритетах. Чем внимательнее вчитываешься в вопросы, тем больше начинаешь понимать, что они, как индикаторы, показывают динамику развития дошкольника. Степень «интеллектуального взросления» ребенка отражается на характере вопросов. Их анализ свидетельствует, что ранние детские вопросы — это попытка первого знакомства с предметами и явлениями: </w:t>
      </w:r>
      <w:r w:rsidR="00BB4C7B" w:rsidRPr="00BB4C7B">
        <w:rPr>
          <w:i/>
        </w:rPr>
        <w:t>что это? Это кусается? Это тоже холодное? Что такое гипноз? Чей папа Папа Римский? Как лошадь сидит?</w:t>
      </w:r>
    </w:p>
    <w:p w:rsidR="00D81C2F" w:rsidRPr="00BB4C7B" w:rsidRDefault="00BB4C7B" w:rsidP="00D81C2F">
      <w:pPr>
        <w:spacing w:after="120"/>
        <w:jc w:val="both"/>
        <w:rPr>
          <w:i/>
        </w:rPr>
      </w:pPr>
      <w:r>
        <w:t xml:space="preserve">Иногда в вопросах содержится констатация изменений, происходящих с известными объектами, и стремление дать им </w:t>
      </w:r>
      <w:r w:rsidR="00D81C2F">
        <w:t>объя</w:t>
      </w:r>
      <w:r>
        <w:t>снение или утверждение в правиль</w:t>
      </w:r>
      <w:r w:rsidR="00D81C2F">
        <w:t xml:space="preserve">ности своих предположений: </w:t>
      </w:r>
      <w:r w:rsidR="00D81C2F" w:rsidRPr="00BB4C7B">
        <w:rPr>
          <w:i/>
        </w:rPr>
        <w:t>Почему снег в руках тает? Почему чашка бьется?</w:t>
      </w:r>
      <w:r w:rsidRPr="00BB4C7B">
        <w:rPr>
          <w:i/>
        </w:rPr>
        <w:t xml:space="preserve"> </w:t>
      </w:r>
      <w:r w:rsidR="00D81C2F" w:rsidRPr="00BB4C7B">
        <w:rPr>
          <w:i/>
        </w:rPr>
        <w:t>Почему вода в реке зимо</w:t>
      </w:r>
      <w:r w:rsidRPr="00BB4C7B">
        <w:rPr>
          <w:i/>
        </w:rPr>
        <w:t>й</w:t>
      </w:r>
      <w:r w:rsidR="00D81C2F" w:rsidRPr="00BB4C7B">
        <w:rPr>
          <w:i/>
        </w:rPr>
        <w:t xml:space="preserve"> превращается в</w:t>
      </w:r>
      <w:r w:rsidRPr="00BB4C7B">
        <w:rPr>
          <w:i/>
        </w:rPr>
        <w:t xml:space="preserve"> </w:t>
      </w:r>
      <w:r w:rsidR="00D81C2F" w:rsidRPr="00BB4C7B">
        <w:rPr>
          <w:i/>
        </w:rPr>
        <w:t>лед? Почему ночью нет сол</w:t>
      </w:r>
      <w:r w:rsidRPr="00BB4C7B">
        <w:rPr>
          <w:i/>
        </w:rPr>
        <w:t>н</w:t>
      </w:r>
      <w:r w:rsidR="00D81C2F" w:rsidRPr="00BB4C7B">
        <w:rPr>
          <w:i/>
        </w:rPr>
        <w:t>ышка? Почему</w:t>
      </w:r>
      <w:r w:rsidRPr="00BB4C7B">
        <w:rPr>
          <w:i/>
        </w:rPr>
        <w:t xml:space="preserve"> </w:t>
      </w:r>
      <w:r w:rsidR="00D81C2F" w:rsidRPr="00BB4C7B">
        <w:rPr>
          <w:i/>
        </w:rPr>
        <w:t>слезы соленые? Зачем делают прививки? У</w:t>
      </w:r>
      <w:r w:rsidRPr="00BB4C7B">
        <w:rPr>
          <w:i/>
        </w:rPr>
        <w:t xml:space="preserve"> </w:t>
      </w:r>
      <w:r w:rsidR="00D81C2F" w:rsidRPr="00BB4C7B">
        <w:rPr>
          <w:i/>
        </w:rPr>
        <w:t xml:space="preserve">курицы </w:t>
      </w:r>
      <w:r w:rsidRPr="00BB4C7B">
        <w:rPr>
          <w:i/>
        </w:rPr>
        <w:t>п</w:t>
      </w:r>
      <w:r w:rsidR="00D81C2F" w:rsidRPr="00BB4C7B">
        <w:rPr>
          <w:i/>
        </w:rPr>
        <w:t>ерья, у рыбы чешуя, у человека кожа. Это одно и то же? Почему осенью</w:t>
      </w:r>
      <w:r w:rsidRPr="00BB4C7B">
        <w:rPr>
          <w:i/>
        </w:rPr>
        <w:t xml:space="preserve"> </w:t>
      </w:r>
      <w:r w:rsidR="00D81C2F" w:rsidRPr="00BB4C7B">
        <w:rPr>
          <w:i/>
        </w:rPr>
        <w:t>л</w:t>
      </w:r>
      <w:r w:rsidRPr="00BB4C7B">
        <w:rPr>
          <w:i/>
        </w:rPr>
        <w:t>и</w:t>
      </w:r>
      <w:r w:rsidR="00D81C2F" w:rsidRPr="00BB4C7B">
        <w:rPr>
          <w:i/>
        </w:rPr>
        <w:t>стья о</w:t>
      </w:r>
      <w:r w:rsidRPr="00BB4C7B">
        <w:rPr>
          <w:i/>
        </w:rPr>
        <w:t>п</w:t>
      </w:r>
      <w:r w:rsidR="00D81C2F" w:rsidRPr="00BB4C7B">
        <w:rPr>
          <w:i/>
        </w:rPr>
        <w:t>адают с деревьев? Мама, когда</w:t>
      </w:r>
      <w:r w:rsidRPr="00BB4C7B">
        <w:rPr>
          <w:i/>
        </w:rPr>
        <w:t xml:space="preserve"> </w:t>
      </w:r>
      <w:r w:rsidR="00D81C2F" w:rsidRPr="00BB4C7B">
        <w:rPr>
          <w:i/>
        </w:rPr>
        <w:t>ты была маленькая, кто меня в садик водил? Мама, кто у тебя в ж</w:t>
      </w:r>
      <w:r w:rsidRPr="00BB4C7B">
        <w:rPr>
          <w:i/>
        </w:rPr>
        <w:t>и</w:t>
      </w:r>
      <w:r w:rsidR="00D81C2F" w:rsidRPr="00BB4C7B">
        <w:rPr>
          <w:i/>
        </w:rPr>
        <w:t>воте? И</w:t>
      </w:r>
      <w:r w:rsidRPr="00BB4C7B">
        <w:rPr>
          <w:i/>
        </w:rPr>
        <w:t xml:space="preserve"> </w:t>
      </w:r>
      <w:r w:rsidR="00D81C2F" w:rsidRPr="00BB4C7B">
        <w:rPr>
          <w:i/>
        </w:rPr>
        <w:t>коляска там тоже?</w:t>
      </w:r>
    </w:p>
    <w:p w:rsidR="00CE400B" w:rsidRDefault="00BB4C7B" w:rsidP="00CE400B">
      <w:pPr>
        <w:spacing w:after="120"/>
        <w:ind w:firstLine="708"/>
        <w:jc w:val="both"/>
      </w:pPr>
      <w:r>
        <w:t>У</w:t>
      </w:r>
      <w:r w:rsidR="00D81C2F">
        <w:t xml:space="preserve"> ребенка появляется желание понять у</w:t>
      </w:r>
      <w:r>
        <w:t>в</w:t>
      </w:r>
      <w:r w:rsidR="00D81C2F">
        <w:t>иденное. Поэтому он дает свое объяснение. Поначалу такие истолкования ситуативны. Малыш пытается сопоставить</w:t>
      </w:r>
      <w:r w:rsidR="00553329">
        <w:t xml:space="preserve"> </w:t>
      </w:r>
      <w:r w:rsidR="00D81C2F">
        <w:t>«видимые» свойства и отношения, объяс</w:t>
      </w:r>
      <w:r w:rsidR="00CE400B">
        <w:t>няя многое случайными причинами. Наивная логика подводит его к мысли о том, что предметы и явления как-то связаны между собой.</w:t>
      </w:r>
    </w:p>
    <w:p w:rsidR="00CE400B" w:rsidRPr="00CE400B" w:rsidRDefault="00CE400B" w:rsidP="00CE400B">
      <w:pPr>
        <w:spacing w:after="120"/>
        <w:jc w:val="both"/>
        <w:rPr>
          <w:i/>
        </w:rPr>
      </w:pPr>
      <w:r w:rsidRPr="00CE400B">
        <w:rPr>
          <w:i/>
        </w:rPr>
        <w:t>— Я знаю, откуда берутся облака: они из трубы вылезают.</w:t>
      </w:r>
    </w:p>
    <w:p w:rsidR="00CE400B" w:rsidRPr="00CE400B" w:rsidRDefault="00CE400B" w:rsidP="00CE400B">
      <w:pPr>
        <w:spacing w:after="120"/>
        <w:jc w:val="both"/>
        <w:rPr>
          <w:i/>
        </w:rPr>
      </w:pPr>
      <w:r w:rsidRPr="00CE400B">
        <w:rPr>
          <w:i/>
        </w:rPr>
        <w:t>— Если рыба дышит жабрами, то почему они у нее не на носу, а на ушах?</w:t>
      </w:r>
    </w:p>
    <w:p w:rsidR="00CE400B" w:rsidRPr="00CE400B" w:rsidRDefault="00CE400B" w:rsidP="00CE400B">
      <w:pPr>
        <w:spacing w:after="120"/>
        <w:jc w:val="both"/>
        <w:rPr>
          <w:i/>
        </w:rPr>
      </w:pPr>
      <w:r w:rsidRPr="00CE400B">
        <w:rPr>
          <w:i/>
        </w:rPr>
        <w:t>— Почему листья падают, они что, уже поспели?</w:t>
      </w:r>
    </w:p>
    <w:p w:rsidR="00CE400B" w:rsidRPr="00CE400B" w:rsidRDefault="00CE400B" w:rsidP="00CE400B">
      <w:pPr>
        <w:spacing w:after="120"/>
        <w:jc w:val="both"/>
        <w:rPr>
          <w:i/>
        </w:rPr>
      </w:pPr>
      <w:r w:rsidRPr="00CE400B">
        <w:rPr>
          <w:i/>
        </w:rPr>
        <w:t>— Почему зимой солнце яркое, как летом, а мы ходим в шубах?</w:t>
      </w:r>
    </w:p>
    <w:p w:rsidR="00CE400B" w:rsidRPr="00CE400B" w:rsidRDefault="00CE400B" w:rsidP="00CE400B">
      <w:pPr>
        <w:spacing w:after="120"/>
        <w:jc w:val="both"/>
        <w:rPr>
          <w:i/>
        </w:rPr>
      </w:pPr>
      <w:r w:rsidRPr="00CE400B">
        <w:rPr>
          <w:i/>
        </w:rPr>
        <w:t>— Почему, когда спит сестренка, она дышит, а когда сплю я, то не дышу?</w:t>
      </w:r>
    </w:p>
    <w:p w:rsidR="00CE400B" w:rsidRPr="00CE400B" w:rsidRDefault="00CE400B" w:rsidP="00CE400B">
      <w:pPr>
        <w:spacing w:after="120"/>
        <w:jc w:val="both"/>
        <w:rPr>
          <w:i/>
        </w:rPr>
      </w:pPr>
      <w:r w:rsidRPr="00CE400B">
        <w:rPr>
          <w:i/>
        </w:rPr>
        <w:t>— Почему чайник свистит, его водичка щекочет?</w:t>
      </w:r>
    </w:p>
    <w:p w:rsidR="00CE400B" w:rsidRPr="00CE400B" w:rsidRDefault="00CE400B" w:rsidP="00CE400B">
      <w:pPr>
        <w:spacing w:after="120"/>
        <w:jc w:val="both"/>
        <w:rPr>
          <w:i/>
        </w:rPr>
      </w:pPr>
      <w:r w:rsidRPr="00CE400B">
        <w:rPr>
          <w:i/>
        </w:rPr>
        <w:t>— Зачем снег на крыше, ведь на крыше не катаются на санках?</w:t>
      </w:r>
    </w:p>
    <w:p w:rsidR="00CE400B" w:rsidRPr="00CE400B" w:rsidRDefault="00CE400B" w:rsidP="00CE400B">
      <w:pPr>
        <w:spacing w:after="120"/>
        <w:jc w:val="both"/>
        <w:rPr>
          <w:i/>
        </w:rPr>
      </w:pPr>
      <w:r w:rsidRPr="00CE400B">
        <w:rPr>
          <w:i/>
        </w:rPr>
        <w:t>— Когда у зайца мех вылезает, он что, лысеет, как дедушка?</w:t>
      </w:r>
    </w:p>
    <w:p w:rsidR="00CE400B" w:rsidRDefault="00CE400B" w:rsidP="00CE400B">
      <w:pPr>
        <w:spacing w:after="120"/>
        <w:ind w:firstLine="708"/>
        <w:jc w:val="both"/>
      </w:pPr>
      <w:r>
        <w:t>Несмотря на то, что истолкования ситуативны, можно увидеть в них стремление разрешить противоречие, объяснить себе и поделиться догадкой с окружающими.</w:t>
      </w:r>
    </w:p>
    <w:p w:rsidR="00CE400B" w:rsidRDefault="00CE400B" w:rsidP="00CE400B">
      <w:pPr>
        <w:spacing w:after="120"/>
        <w:ind w:firstLine="708"/>
        <w:jc w:val="both"/>
      </w:pPr>
      <w:r>
        <w:lastRenderedPageBreak/>
        <w:t>Понимание причинно-следственных связей между предметами и явлениями побуждает детей к собственным умозаключениям. В высказываниях появляются рассуждения.</w:t>
      </w:r>
    </w:p>
    <w:p w:rsidR="00CE400B" w:rsidRPr="00CE400B" w:rsidRDefault="00CE400B" w:rsidP="00CE400B">
      <w:pPr>
        <w:spacing w:after="120"/>
        <w:jc w:val="both"/>
        <w:rPr>
          <w:i/>
        </w:rPr>
      </w:pPr>
      <w:r w:rsidRPr="00CE400B">
        <w:rPr>
          <w:i/>
        </w:rPr>
        <w:t>— Почему ты называешь их баранками? Они не из барана, а из хлеба.</w:t>
      </w:r>
    </w:p>
    <w:p w:rsidR="00CE400B" w:rsidRPr="00CE400B" w:rsidRDefault="00CE400B" w:rsidP="00CE400B">
      <w:pPr>
        <w:spacing w:after="120"/>
        <w:jc w:val="both"/>
        <w:rPr>
          <w:i/>
        </w:rPr>
      </w:pPr>
      <w:r w:rsidRPr="00CE400B">
        <w:rPr>
          <w:i/>
        </w:rPr>
        <w:t>— Часы тикают, когда идут. А я когда иду, не тикаю. Может, у меня тикалка сломалась?</w:t>
      </w:r>
    </w:p>
    <w:p w:rsidR="00CE400B" w:rsidRPr="00CE400B" w:rsidRDefault="00CE400B" w:rsidP="00CE400B">
      <w:pPr>
        <w:spacing w:after="120"/>
        <w:jc w:val="both"/>
        <w:rPr>
          <w:i/>
        </w:rPr>
      </w:pPr>
      <w:r w:rsidRPr="00CE400B">
        <w:rPr>
          <w:i/>
        </w:rPr>
        <w:t>— Есть ли у жука мысли? А тогда как он думает и знает, что ночью спать надо?</w:t>
      </w:r>
    </w:p>
    <w:p w:rsidR="00CE400B" w:rsidRPr="00CE400B" w:rsidRDefault="00CE400B" w:rsidP="00CE400B">
      <w:pPr>
        <w:spacing w:after="120"/>
        <w:jc w:val="both"/>
        <w:rPr>
          <w:i/>
        </w:rPr>
      </w:pPr>
      <w:r w:rsidRPr="00CE400B">
        <w:rPr>
          <w:i/>
        </w:rPr>
        <w:t>— Почему река течет? Здесь же нет горки. Кто ее толкнул?</w:t>
      </w:r>
    </w:p>
    <w:p w:rsidR="00CE400B" w:rsidRPr="00CE400B" w:rsidRDefault="00CE400B" w:rsidP="00CE400B">
      <w:pPr>
        <w:spacing w:after="120"/>
        <w:jc w:val="both"/>
        <w:rPr>
          <w:i/>
        </w:rPr>
      </w:pPr>
      <w:r w:rsidRPr="00CE400B">
        <w:rPr>
          <w:i/>
        </w:rPr>
        <w:t>— Бабушка не может быть мамой, ведь она же бабушка.</w:t>
      </w:r>
    </w:p>
    <w:p w:rsidR="00CE400B" w:rsidRPr="00CE400B" w:rsidRDefault="00CE400B" w:rsidP="00CE400B">
      <w:pPr>
        <w:spacing w:after="120"/>
        <w:jc w:val="both"/>
        <w:rPr>
          <w:i/>
        </w:rPr>
      </w:pPr>
      <w:r w:rsidRPr="00CE400B">
        <w:rPr>
          <w:i/>
        </w:rPr>
        <w:t>— Руки нужны человеку для держания игрушек.</w:t>
      </w:r>
    </w:p>
    <w:p w:rsidR="00CE400B" w:rsidRPr="00CE400B" w:rsidRDefault="00CE400B" w:rsidP="00CE400B">
      <w:pPr>
        <w:spacing w:after="120"/>
        <w:jc w:val="both"/>
        <w:rPr>
          <w:i/>
        </w:rPr>
      </w:pPr>
      <w:r w:rsidRPr="00CE400B">
        <w:rPr>
          <w:i/>
        </w:rPr>
        <w:t xml:space="preserve">— Почему часы называют «ходики»? Они все время висят на </w:t>
      </w:r>
      <w:r w:rsidR="00007603" w:rsidRPr="00CE400B">
        <w:rPr>
          <w:i/>
        </w:rPr>
        <w:t>стене,</w:t>
      </w:r>
      <w:r w:rsidRPr="00CE400B">
        <w:rPr>
          <w:i/>
        </w:rPr>
        <w:t xml:space="preserve"> и ходить не могут, у них и ног нет.</w:t>
      </w:r>
    </w:p>
    <w:p w:rsidR="00CE400B" w:rsidRDefault="00CE400B" w:rsidP="00CE400B">
      <w:pPr>
        <w:spacing w:after="120"/>
        <w:ind w:firstLine="708"/>
        <w:jc w:val="both"/>
      </w:pPr>
      <w:r>
        <w:t>Раздумья над происходящим побуждают детей прогнозировать возможные последствия, которые могут возникнуть, если меняются условия, обстоятельства, свойства.</w:t>
      </w:r>
    </w:p>
    <w:p w:rsidR="00CE400B" w:rsidRPr="00CE400B" w:rsidRDefault="00CE400B" w:rsidP="00CE400B">
      <w:pPr>
        <w:spacing w:after="120"/>
        <w:jc w:val="both"/>
        <w:rPr>
          <w:i/>
        </w:rPr>
      </w:pPr>
      <w:r w:rsidRPr="00CE400B">
        <w:rPr>
          <w:i/>
        </w:rPr>
        <w:t>— Если рыба нырнет в глубину, она захлебнется, утонет?</w:t>
      </w:r>
    </w:p>
    <w:p w:rsidR="00CE400B" w:rsidRPr="00CE400B" w:rsidRDefault="00CE400B" w:rsidP="00CE400B">
      <w:pPr>
        <w:spacing w:after="120"/>
        <w:jc w:val="both"/>
        <w:rPr>
          <w:i/>
        </w:rPr>
      </w:pPr>
      <w:r w:rsidRPr="00CE400B">
        <w:rPr>
          <w:i/>
        </w:rPr>
        <w:t>— Кукушка часы заводит? А если она улетит, часы остановятся?</w:t>
      </w:r>
    </w:p>
    <w:p w:rsidR="00CE400B" w:rsidRPr="00CE400B" w:rsidRDefault="00CE400B" w:rsidP="00CE400B">
      <w:pPr>
        <w:spacing w:after="120"/>
        <w:jc w:val="both"/>
        <w:rPr>
          <w:i/>
        </w:rPr>
      </w:pPr>
      <w:r w:rsidRPr="00CE400B">
        <w:rPr>
          <w:i/>
        </w:rPr>
        <w:t>— Когда я буду бабушка, у меня тоже вырастут золотые зубы, как у моей бабушки и у Клавдии Ивановны?</w:t>
      </w:r>
    </w:p>
    <w:p w:rsidR="00CE400B" w:rsidRPr="00CE400B" w:rsidRDefault="00CE400B" w:rsidP="00CE400B">
      <w:pPr>
        <w:spacing w:after="120"/>
        <w:jc w:val="both"/>
        <w:rPr>
          <w:i/>
        </w:rPr>
      </w:pPr>
      <w:r w:rsidRPr="00CE400B">
        <w:rPr>
          <w:i/>
        </w:rPr>
        <w:t>— Мама, если изобретут скатерть самобра</w:t>
      </w:r>
      <w:r>
        <w:rPr>
          <w:i/>
        </w:rPr>
        <w:t>нк</w:t>
      </w:r>
      <w:r w:rsidRPr="00CE400B">
        <w:rPr>
          <w:i/>
        </w:rPr>
        <w:t>у, то в магазин ходить не надо будет? А зачем тогда деньги?</w:t>
      </w:r>
    </w:p>
    <w:p w:rsidR="00CE400B" w:rsidRDefault="00CE400B" w:rsidP="00CE400B">
      <w:pPr>
        <w:spacing w:after="120"/>
        <w:ind w:firstLine="708"/>
        <w:jc w:val="both"/>
      </w:pPr>
      <w:r>
        <w:t>Как же взрослому реагировать на высказывания дошкольников? В дидактике на этот счет имеются педагогические установки, способные гуманизировать познавательное общение взрослых и детей.</w:t>
      </w:r>
    </w:p>
    <w:p w:rsidR="00CE400B" w:rsidRDefault="00CE400B" w:rsidP="00CE400B">
      <w:pPr>
        <w:spacing w:after="120"/>
        <w:ind w:firstLine="708"/>
        <w:jc w:val="both"/>
      </w:pPr>
      <w:r w:rsidRPr="00CE400B">
        <w:rPr>
          <w:b/>
          <w:i/>
        </w:rPr>
        <w:t>Первая:</w:t>
      </w:r>
      <w:r>
        <w:t xml:space="preserve"> родителям и педагогам необходимо понимать, что познавательные детские вопросы имеют огромное значение и отражают динамику развития ребенка, поэтому следует всячески поощрять их.</w:t>
      </w:r>
    </w:p>
    <w:p w:rsidR="00CE400B" w:rsidRDefault="00CE400B" w:rsidP="00CE400B">
      <w:pPr>
        <w:spacing w:after="120"/>
        <w:ind w:firstLine="708"/>
        <w:jc w:val="both"/>
      </w:pPr>
      <w:r w:rsidRPr="00CE400B">
        <w:rPr>
          <w:b/>
          <w:i/>
        </w:rPr>
        <w:t>Вторая:</w:t>
      </w:r>
      <w:r>
        <w:t xml:space="preserve"> детские вопросы подсказывают взрослому, что ребенок открыт для интеллектуального общения и стремится к нему. Диалог будет развиваться, если каждый из его участников испытывает интерес к суждениям другого. Стоит ли давать ребенку сразу же готовый, исчерпывающий ответ на все его </w:t>
      </w:r>
      <w:r w:rsidR="00007603">
        <w:t>вопросы, к</w:t>
      </w:r>
      <w:r>
        <w:t>онечно же, сначала важно понять, на какой стадии понимания ситуации находится ребенок, каковы его рассуждения по данному поводу. Как он сам думает? Чаще всего у него имеются свои соображения, и он охотно делится ими с собеседником.</w:t>
      </w:r>
    </w:p>
    <w:p w:rsidR="00CE400B" w:rsidRDefault="00CE400B" w:rsidP="00CE400B">
      <w:pPr>
        <w:spacing w:after="120"/>
        <w:ind w:firstLine="708"/>
        <w:jc w:val="both"/>
      </w:pPr>
      <w:r>
        <w:t>Предположения можно подтвердить, если организовать ребенку кратковременные или длительные наблюдения за явлением, группой предметов или каким-либо объектом его интереса. Например, движение Солнца по небосклону, рисование или фотографирование фаз Луны, изменения освещенности неба в разные части суток, повадки животных.</w:t>
      </w:r>
    </w:p>
    <w:p w:rsidR="00CE400B" w:rsidRDefault="00CE400B" w:rsidP="00CE400B">
      <w:pPr>
        <w:spacing w:after="120"/>
        <w:ind w:firstLine="708"/>
        <w:jc w:val="both"/>
      </w:pPr>
      <w:r>
        <w:t>Интересными ребенку представляются самонаблюдения: вечером в постели только закроешь глаза, сразу же проваливаешься в сон. Утром трудно лежать в постели с закрытыми глазами даже несколько минут. Перед обедом как будто в животе что-то щекочет — так хочется есть. А после обеда таких ощущений нет или, например, так не хочется убирать игрушки: руки не слушаются, ноги не идут к шкафу. Мама предлагает</w:t>
      </w:r>
      <w:r w:rsidR="00EE1C43">
        <w:t>: «Д</w:t>
      </w:r>
      <w:r>
        <w:t>авай часы будут наблюдать, как ты умеешь быстро убирать игрушки. И ноги сами побежали, а руки охотно заработали</w:t>
      </w:r>
      <w:r w:rsidR="00EE1C43">
        <w:t>».</w:t>
      </w:r>
    </w:p>
    <w:p w:rsidR="001D4908" w:rsidRDefault="00CE400B" w:rsidP="001D4908">
      <w:pPr>
        <w:spacing w:after="120"/>
        <w:ind w:firstLine="708"/>
        <w:jc w:val="both"/>
      </w:pPr>
      <w:r>
        <w:t>Иногда вопросы, которые возникают у ребенка, требуют наблюдения в специально созданных ситуациях. Такое экспериментирование и наблюдение помогают изучению свойств предметов, позволяют увидеть изменения, происходящие с ними под нашим воздействием. Например, принесли с прогулки ослепительно белый снег, самый чистый, какой нашли на участке. Он лежит на бл</w:t>
      </w:r>
      <w:r w:rsidR="00EE1C43">
        <w:t>ю</w:t>
      </w:r>
      <w:r>
        <w:t>дце и постепенно сереет, темнеет. Через некоторое время снег превращается в воду, а в ней плавают черные кру</w:t>
      </w:r>
      <w:r w:rsidR="00EE1C43">
        <w:t>п</w:t>
      </w:r>
      <w:r>
        <w:t>инки и частички</w:t>
      </w:r>
      <w:r w:rsidR="00EE1C43">
        <w:t>.</w:t>
      </w:r>
      <w:r w:rsidR="001D4908">
        <w:t xml:space="preserve"> Вода не такая прозрачная, как предполагалось.</w:t>
      </w:r>
    </w:p>
    <w:p w:rsidR="001D4908" w:rsidRDefault="001D4908" w:rsidP="001D4908">
      <w:pPr>
        <w:spacing w:after="120"/>
        <w:ind w:firstLine="708"/>
        <w:jc w:val="both"/>
      </w:pPr>
      <w:r>
        <w:lastRenderedPageBreak/>
        <w:t>Или снова опыты со снегом. На одно блюдце положили рыхлый белый снег, на другое — крепкий снежок или плотный комок снега, на третье кусок льда. Сначала порассуждаем, попробуем рассказать, что произойдет через некоторое время, что растает в первую очередь. На стол положили секундомер или песочные часы. Замечаем время. Наблюдаем за происходящим. Затем обсуждаем и объясняем увиденное. Отвечаем на вопрос: почему лед сохранялся дольше и растаял позднее, чем снежок?</w:t>
      </w:r>
    </w:p>
    <w:p w:rsidR="001D4908" w:rsidRDefault="001D4908" w:rsidP="001D4908">
      <w:pPr>
        <w:spacing w:after="120"/>
        <w:ind w:firstLine="708"/>
        <w:jc w:val="both"/>
      </w:pPr>
      <w:r>
        <w:t>В подобных ситуациях взрослый направляет поиск, подводит с помощью вопросов, рассуждений к выделению свойств, наиболее значимых в данной ситуации. Например, плотность снежной массы, отсутствие свободного пространства между ее частицами, куда может проникать теплый воздух комнаты. Установление причинно-следственных связей позволяет детям делать выводы, постигать закономерности. Возможным становится прогнозирование. Например, где весной быстрее растает снег: на полянке, где он рыхлый, или на дорожке, где превратился в толстый плотный слой? Общее знание распространяется на частные случаи. Вывод становится логичным, научно обоснованным, а со стороны кажется простым, почти как это происходит в рассуждениях Шерлока Холмса, когда он раскрывает очередное запутанное дело.</w:t>
      </w:r>
    </w:p>
    <w:p w:rsidR="001D4908" w:rsidRDefault="001D4908" w:rsidP="001D4908">
      <w:pPr>
        <w:spacing w:after="120"/>
        <w:ind w:firstLine="708"/>
        <w:jc w:val="both"/>
      </w:pPr>
      <w:r>
        <w:t>Еще один пример постановки опытов. «Не тяни время», — часто говорит мама своему ребенку. Наконец у маленького философа появляется вопрос. «Как это «тянуть время», его можно взять руками и растянуть, как резиновый шарик?» - формулирует он. Такое явление, как субъективность восприятия времени, может быть проверено опытным путем.</w:t>
      </w:r>
    </w:p>
    <w:p w:rsidR="001D4908" w:rsidRDefault="001D4908" w:rsidP="001D4908">
      <w:pPr>
        <w:spacing w:after="120"/>
        <w:ind w:firstLine="708"/>
        <w:jc w:val="both"/>
      </w:pPr>
      <w:r>
        <w:t>Ребенку предлагают сначала попробовать ответить на вопросы: «Как человек определяет время без часов? Как человек чувств</w:t>
      </w:r>
      <w:r w:rsidR="00007603">
        <w:t>ует время?» Затем организуют не</w:t>
      </w:r>
      <w:r>
        <w:t>сколько опытов.</w:t>
      </w:r>
    </w:p>
    <w:p w:rsidR="001D4908" w:rsidRDefault="001D4908" w:rsidP="001D4908">
      <w:pPr>
        <w:spacing w:after="120"/>
        <w:jc w:val="both"/>
      </w:pPr>
      <w:r w:rsidRPr="001D4908">
        <w:rPr>
          <w:b/>
        </w:rPr>
        <w:t>Опыт 1.</w:t>
      </w:r>
      <w:r>
        <w:t xml:space="preserve"> Мама предлагает ребенку сесть поудобнее на стульчик, закрыть глаза. Включает секундомер. Когда, по мнению ребенка, пройдет минута, он поднимает руку. Это будет означать, что минута закончилась. По секундомеру отмечается, сколько времени прошло на самом деле. Опыт можно проделать несколько раз. Теперь мама закрывает глаза, а ребенок включает секундомер. Затем анализируются впечатления ребенка и мамы.</w:t>
      </w:r>
    </w:p>
    <w:p w:rsidR="001D4908" w:rsidRDefault="001D4908" w:rsidP="001D4908">
      <w:pPr>
        <w:spacing w:after="120"/>
        <w:jc w:val="both"/>
      </w:pPr>
      <w:r w:rsidRPr="001D4908">
        <w:rPr>
          <w:b/>
        </w:rPr>
        <w:t>Опыт 2.</w:t>
      </w:r>
      <w:r>
        <w:t xml:space="preserve"> Изучается продолжительность задержки человеческого дыхания. Сначала ребенок высказывает свои соображения: на сколько минут можно задержать дыхание. Затем по секундомеру несколько раз проделывают замеры (мама и ребенок меняются ролями). При обсуждении обращают внимание на субъективные ощущения каждого, объясняют, какие ощущения возникают при длительной задержке дыхания (головокружение) , почему это про- исходит. Сопоставляются ожидаемые и реальные результаты.</w:t>
      </w:r>
    </w:p>
    <w:p w:rsidR="001D4908" w:rsidRDefault="001D4908" w:rsidP="001D4908">
      <w:pPr>
        <w:spacing w:after="120"/>
        <w:jc w:val="both"/>
      </w:pPr>
      <w:r w:rsidRPr="001D4908">
        <w:rPr>
          <w:b/>
        </w:rPr>
        <w:t>Опыт 3.</w:t>
      </w:r>
      <w:r>
        <w:t xml:space="preserve"> Изучается, сколько времени продолжается выдох. Выслушиваются мнения ребенка. Пробуют сделать один глубокий выдох, как будто надувают шарик, отмечают время. Обсуждают результаты.</w:t>
      </w:r>
    </w:p>
    <w:p w:rsidR="001D4908" w:rsidRDefault="001D4908" w:rsidP="001D4908">
      <w:pPr>
        <w:spacing w:after="120"/>
        <w:jc w:val="both"/>
      </w:pPr>
      <w:r w:rsidRPr="001D4908">
        <w:rPr>
          <w:b/>
        </w:rPr>
        <w:t>Опыт 4.</w:t>
      </w:r>
      <w:r>
        <w:t xml:space="preserve"> Ребенку предлагают рассмотреть парные картинки и найти в них различия. Через минуту мама просит закончить работу, но не сообщает, сколько прошло времени. Затем ребенок получает листок бумаги в клетку. Задание: нарисовать как можно больше квадратиков, обводя клетки через одну (по образцу). По истечении одной минуты работа заканчивается. Ребенку по-прежнему не сообщают, сколько прошло времени. Новое задание: спокойно и молча посидеть на стульчике и подождать, когда зазвенит колокольчик (или свисток). Звуковой сигнал раздастся через минуту, но ребенок о продолжительности времени не знает.</w:t>
      </w:r>
    </w:p>
    <w:p w:rsidR="001D4908" w:rsidRDefault="001D4908" w:rsidP="001D4908">
      <w:pPr>
        <w:spacing w:after="120"/>
        <w:ind w:firstLine="708"/>
        <w:jc w:val="both"/>
      </w:pPr>
      <w:r>
        <w:t>Вместе с мамой обсуждаются и анализируются все задания. Ребенок высказывает свое мнение, сколько времени прошло, когда он рассматривал картинки, рисовал квадраты, ожидал сигнала. После обмена впечатлениями мама сообщает ребенку, что продолжительность каждого из трех заданий — одна минута. При обсуждении результатов опыта ребенка подводят к пониманию того, что при занятии интересным делом время пробегает незаметно, а при выполнении неинтересной работы или при отсутствии любого дела кажется, что время тянется медленно. Когда человек делает что-то медленно, тратит время попусту — это и называется «тянуть время».</w:t>
      </w:r>
    </w:p>
    <w:p w:rsidR="001D4908" w:rsidRDefault="001D4908" w:rsidP="001D4908">
      <w:pPr>
        <w:spacing w:after="120"/>
        <w:ind w:firstLine="708"/>
        <w:jc w:val="both"/>
      </w:pPr>
      <w:r>
        <w:lastRenderedPageBreak/>
        <w:t>При желании можно проделать этот же опыт с другими заданиями и выбрать иную продолжительность времени. Ребенку будет интересно, если в опытах примет участие кто-то из родных, а руководить его проведением будет он сам.</w:t>
      </w:r>
    </w:p>
    <w:p w:rsidR="00DB1AB7" w:rsidRDefault="00DB1AB7" w:rsidP="00DB1AB7">
      <w:pPr>
        <w:spacing w:after="120"/>
        <w:ind w:firstLine="708"/>
        <w:jc w:val="both"/>
      </w:pPr>
      <w:r>
        <w:t xml:space="preserve">Иногда детей подавляет авторитет взрослых (родителей педагогов старших братьев и сестер), таких умных, знающих ответы на все вопросы. Им порой кажется, что взрослые были такими всегда. При этом у малыша может развиться комплекс вины за свое неумение, недогадливость, отсутствие сообразительности. Поэтому </w:t>
      </w:r>
      <w:r w:rsidRPr="00DB1AB7">
        <w:rPr>
          <w:b/>
          <w:i/>
        </w:rPr>
        <w:t>третья педагогическая установка</w:t>
      </w:r>
      <w:r>
        <w:t>: не подчеркивать своего интеллектуального превосходства над ребенком, а поощрять его любознательность и пытливость.</w:t>
      </w:r>
    </w:p>
    <w:p w:rsidR="00DB1AB7" w:rsidRDefault="00DB1AB7" w:rsidP="00DB1AB7">
      <w:pPr>
        <w:spacing w:after="120"/>
        <w:ind w:firstLine="708"/>
        <w:jc w:val="both"/>
      </w:pPr>
      <w:r>
        <w:t>Дети обожают слушать истории из жизни мамы, папы, бабушки, старших детей в семье. Им интересны воспоминания близких или педагога о их детских заблуждениях, промахах, трудностях, догадках, неудачах, рассуждениях. Теперь об этом можно вспоминать с улыбкой. Даже ребенок может оценить «смехотворность» ситуации при искаженном восприятии окружающего или детских ошибочных рассуждениях. Откровенный разговор с ребенком, конечно же, не повлияет на авторитет родителей и не изменит его отношения к ним, но создаст благоприятную атмосферу в познавательном общении взрослых и детей.</w:t>
      </w:r>
    </w:p>
    <w:p w:rsidR="00DB1AB7" w:rsidRDefault="00DB1AB7" w:rsidP="00DB1AB7">
      <w:pPr>
        <w:spacing w:after="120"/>
        <w:ind w:firstLine="708"/>
        <w:jc w:val="both"/>
      </w:pPr>
      <w:r>
        <w:t>Анализ таких жизненных эпизодов показывает, что некоторые детские вопросы остаются «вечными». Каждое новое поколение детей вновь и вновь задает их. Например:</w:t>
      </w:r>
    </w:p>
    <w:p w:rsidR="00DB1AB7" w:rsidRPr="00DB1AB7" w:rsidRDefault="00DB1AB7" w:rsidP="00DB1AB7">
      <w:pPr>
        <w:spacing w:after="120"/>
        <w:jc w:val="both"/>
        <w:rPr>
          <w:i/>
        </w:rPr>
      </w:pPr>
      <w:r w:rsidRPr="00DB1AB7">
        <w:rPr>
          <w:i/>
        </w:rPr>
        <w:t>— Почему собака лает, а не говорит?</w:t>
      </w:r>
    </w:p>
    <w:p w:rsidR="00DB1AB7" w:rsidRPr="00DB1AB7" w:rsidRDefault="00DB1AB7" w:rsidP="00DB1AB7">
      <w:pPr>
        <w:spacing w:after="120"/>
        <w:jc w:val="both"/>
        <w:rPr>
          <w:i/>
        </w:rPr>
      </w:pPr>
      <w:r w:rsidRPr="00DB1AB7">
        <w:rPr>
          <w:i/>
        </w:rPr>
        <w:t>— Почему червя</w:t>
      </w:r>
      <w:r>
        <w:rPr>
          <w:i/>
        </w:rPr>
        <w:t>ки</w:t>
      </w:r>
      <w:r w:rsidRPr="00DB1AB7">
        <w:rPr>
          <w:i/>
        </w:rPr>
        <w:t xml:space="preserve"> в</w:t>
      </w:r>
      <w:r>
        <w:rPr>
          <w:i/>
        </w:rPr>
        <w:t>ып</w:t>
      </w:r>
      <w:r w:rsidRPr="00DB1AB7">
        <w:rPr>
          <w:i/>
        </w:rPr>
        <w:t>олз</w:t>
      </w:r>
      <w:r>
        <w:rPr>
          <w:i/>
        </w:rPr>
        <w:t>ают</w:t>
      </w:r>
      <w:r w:rsidRPr="00DB1AB7">
        <w:rPr>
          <w:i/>
        </w:rPr>
        <w:t xml:space="preserve"> после дождя из-под земли?</w:t>
      </w:r>
    </w:p>
    <w:p w:rsidR="00DB1AB7" w:rsidRPr="00DB1AB7" w:rsidRDefault="00DB1AB7" w:rsidP="00DB1AB7">
      <w:pPr>
        <w:spacing w:after="120"/>
        <w:jc w:val="both"/>
        <w:rPr>
          <w:i/>
        </w:rPr>
      </w:pPr>
      <w:r w:rsidRPr="00DB1AB7">
        <w:rPr>
          <w:i/>
        </w:rPr>
        <w:t>— Мама, когда ты была маленькой, ты была мальчиком или девочкой?</w:t>
      </w:r>
    </w:p>
    <w:p w:rsidR="00DB1AB7" w:rsidRPr="00DB1AB7" w:rsidRDefault="00DB1AB7" w:rsidP="00DB1AB7">
      <w:pPr>
        <w:spacing w:after="120"/>
        <w:jc w:val="both"/>
        <w:rPr>
          <w:i/>
        </w:rPr>
      </w:pPr>
      <w:r w:rsidRPr="00DB1AB7">
        <w:rPr>
          <w:i/>
        </w:rPr>
        <w:t xml:space="preserve">— Зачем косточка в </w:t>
      </w:r>
      <w:r>
        <w:rPr>
          <w:i/>
        </w:rPr>
        <w:t>п</w:t>
      </w:r>
      <w:r w:rsidRPr="00DB1AB7">
        <w:rPr>
          <w:i/>
        </w:rPr>
        <w:t>ерс</w:t>
      </w:r>
      <w:r>
        <w:rPr>
          <w:i/>
        </w:rPr>
        <w:t>ик</w:t>
      </w:r>
      <w:r w:rsidRPr="00DB1AB7">
        <w:rPr>
          <w:i/>
        </w:rPr>
        <w:t>е, есл</w:t>
      </w:r>
      <w:r>
        <w:rPr>
          <w:i/>
        </w:rPr>
        <w:t>и</w:t>
      </w:r>
      <w:r w:rsidRPr="00DB1AB7">
        <w:rPr>
          <w:i/>
        </w:rPr>
        <w:t xml:space="preserve"> ее все равно выбрасывают?</w:t>
      </w:r>
    </w:p>
    <w:p w:rsidR="00DB1AB7" w:rsidRPr="00DB1AB7" w:rsidRDefault="00DB1AB7" w:rsidP="00DB1AB7">
      <w:pPr>
        <w:spacing w:after="120"/>
        <w:jc w:val="both"/>
        <w:rPr>
          <w:i/>
        </w:rPr>
      </w:pPr>
      <w:r w:rsidRPr="00DB1AB7">
        <w:rPr>
          <w:i/>
        </w:rPr>
        <w:t xml:space="preserve">— Откуда у </w:t>
      </w:r>
      <w:r>
        <w:rPr>
          <w:i/>
        </w:rPr>
        <w:t>к</w:t>
      </w:r>
      <w:r w:rsidRPr="00DB1AB7">
        <w:rPr>
          <w:i/>
        </w:rPr>
        <w:t>урочки появились яичк</w:t>
      </w:r>
      <w:r>
        <w:rPr>
          <w:i/>
        </w:rPr>
        <w:t>и</w:t>
      </w:r>
      <w:r w:rsidRPr="00DB1AB7">
        <w:rPr>
          <w:i/>
        </w:rPr>
        <w:t>?</w:t>
      </w:r>
    </w:p>
    <w:p w:rsidR="00DB1AB7" w:rsidRPr="00DB1AB7" w:rsidRDefault="00DB1AB7" w:rsidP="00DB1AB7">
      <w:pPr>
        <w:spacing w:after="120"/>
        <w:jc w:val="both"/>
        <w:rPr>
          <w:i/>
        </w:rPr>
      </w:pPr>
      <w:r w:rsidRPr="00DB1AB7">
        <w:rPr>
          <w:i/>
        </w:rPr>
        <w:t>— Как зме</w:t>
      </w:r>
      <w:r>
        <w:rPr>
          <w:i/>
        </w:rPr>
        <w:t>и</w:t>
      </w:r>
      <w:r w:rsidRPr="00DB1AB7">
        <w:rPr>
          <w:i/>
        </w:rPr>
        <w:t xml:space="preserve"> делают яд?</w:t>
      </w:r>
    </w:p>
    <w:p w:rsidR="00DB1AB7" w:rsidRPr="00DB1AB7" w:rsidRDefault="00DB1AB7" w:rsidP="00DB1AB7">
      <w:pPr>
        <w:spacing w:after="120"/>
        <w:jc w:val="both"/>
        <w:rPr>
          <w:i/>
        </w:rPr>
      </w:pPr>
      <w:r w:rsidRPr="00DB1AB7">
        <w:rPr>
          <w:i/>
        </w:rPr>
        <w:t>— Можно просверлить землю насквозь?</w:t>
      </w:r>
    </w:p>
    <w:p w:rsidR="00DB1AB7" w:rsidRPr="00DB1AB7" w:rsidRDefault="00DB1AB7" w:rsidP="00DB1AB7">
      <w:pPr>
        <w:spacing w:after="120"/>
        <w:jc w:val="both"/>
        <w:rPr>
          <w:i/>
        </w:rPr>
      </w:pPr>
      <w:r w:rsidRPr="00DB1AB7">
        <w:rPr>
          <w:i/>
        </w:rPr>
        <w:t xml:space="preserve">— Почему у кошки есть хвост, а у меня </w:t>
      </w:r>
      <w:r>
        <w:rPr>
          <w:i/>
        </w:rPr>
        <w:t>и</w:t>
      </w:r>
      <w:r w:rsidRPr="00DB1AB7">
        <w:rPr>
          <w:i/>
        </w:rPr>
        <w:t xml:space="preserve"> у тебя нет?</w:t>
      </w:r>
    </w:p>
    <w:p w:rsidR="00DB1AB7" w:rsidRPr="00DB1AB7" w:rsidRDefault="00DB1AB7" w:rsidP="00DB1AB7">
      <w:pPr>
        <w:spacing w:after="120"/>
        <w:jc w:val="both"/>
        <w:rPr>
          <w:i/>
        </w:rPr>
      </w:pPr>
      <w:r w:rsidRPr="00DB1AB7">
        <w:rPr>
          <w:i/>
        </w:rPr>
        <w:t>— Зачем корове рога?</w:t>
      </w:r>
    </w:p>
    <w:p w:rsidR="00DB1AB7" w:rsidRPr="00DB1AB7" w:rsidRDefault="00DB1AB7" w:rsidP="00DB1AB7">
      <w:pPr>
        <w:spacing w:after="120"/>
        <w:jc w:val="both"/>
        <w:rPr>
          <w:i/>
        </w:rPr>
      </w:pPr>
      <w:r w:rsidRPr="00DB1AB7">
        <w:rPr>
          <w:i/>
        </w:rPr>
        <w:t xml:space="preserve">— Почему Солнце </w:t>
      </w:r>
      <w:r>
        <w:rPr>
          <w:i/>
        </w:rPr>
        <w:t>и</w:t>
      </w:r>
      <w:r w:rsidRPr="00DB1AB7">
        <w:rPr>
          <w:i/>
        </w:rPr>
        <w:t xml:space="preserve"> Луна не сталкиваются?</w:t>
      </w:r>
    </w:p>
    <w:p w:rsidR="00DB1AB7" w:rsidRDefault="00DB1AB7" w:rsidP="00DB1AB7">
      <w:pPr>
        <w:spacing w:after="120"/>
        <w:jc w:val="both"/>
        <w:rPr>
          <w:i/>
        </w:rPr>
      </w:pPr>
      <w:r w:rsidRPr="00DB1AB7">
        <w:rPr>
          <w:i/>
        </w:rPr>
        <w:t xml:space="preserve">— Почему Солнце не падает на землю? </w:t>
      </w:r>
    </w:p>
    <w:p w:rsidR="00DB1AB7" w:rsidRDefault="00DB1AB7" w:rsidP="00DB1AB7">
      <w:pPr>
        <w:spacing w:after="120"/>
        <w:ind w:firstLine="708"/>
        <w:jc w:val="both"/>
      </w:pPr>
      <w:r w:rsidRPr="00DB1AB7">
        <w:t xml:space="preserve">Как же получить ответы на все эти вопросы? Где люди черпают научные сведения? </w:t>
      </w:r>
      <w:r>
        <w:t>Д</w:t>
      </w:r>
      <w:r w:rsidRPr="00DB1AB7">
        <w:t>етей не удовлетворяет далекая перспектива: пойдешь в школу, будешь многое изучать и сможешь ответить на любой вопрос. Ребенку нужен ответ незаме</w:t>
      </w:r>
      <w:r>
        <w:t>длительно.</w:t>
      </w:r>
      <w:r w:rsidRPr="00DB1AB7">
        <w:t xml:space="preserve"> Вот тут и срабатывает </w:t>
      </w:r>
      <w:r w:rsidRPr="00DB1AB7">
        <w:rPr>
          <w:b/>
          <w:i/>
        </w:rPr>
        <w:t>четвертая установка</w:t>
      </w:r>
      <w:r>
        <w:t>: возможность и целесообразность приобщения ребенка к книге, к познавательной и справочной литературе. Многое можно узнать, если научить ребенка обращаться к ней. Она помогает достаточно быстро, даже в дошкольном и младшем школьном возрасте, получить необходимую информацию.</w:t>
      </w:r>
    </w:p>
    <w:p w:rsidR="00DB1AB7" w:rsidRDefault="00DB1AB7" w:rsidP="00DB1AB7">
      <w:pPr>
        <w:spacing w:after="120"/>
        <w:ind w:firstLine="708"/>
        <w:jc w:val="both"/>
      </w:pPr>
      <w:r>
        <w:t>Некоторые детские вопросы ставят взрослого в тупик. Например: почему в море вода соленая, а в реке нет? Почему лягушки квакают? Почему он мальчик, а я девочка? Почему на руке пять пальцев, а не четыре или шесть? Почему вода не горит? Зачем собаке хвост?</w:t>
      </w:r>
    </w:p>
    <w:p w:rsidR="00DB1AB7" w:rsidRDefault="00DB1AB7" w:rsidP="00DB1AB7">
      <w:pPr>
        <w:spacing w:after="120"/>
        <w:ind w:firstLine="708"/>
        <w:jc w:val="both"/>
      </w:pPr>
      <w:r>
        <w:t>Взрослый может признаться, что на какой-то вопрос он затрудняется ответить</w:t>
      </w:r>
      <w:r w:rsidR="00254D9A">
        <w:t>,</w:t>
      </w:r>
      <w:r>
        <w:t xml:space="preserve"> и нужна помощь справочника или энциклопедии. С полки снимают толстый том, и начинаются поиски. В специальных изданиях для детей содержится лаконичная и доступная информация. Если используется иная справочная литература, то она требует некоторых комментариев взрослого. Ребенок не хочет и не должен изучать краткий курс физики, ботаники или астрономии, когда ищет ответ на свой вопрос. Простота объяснений, использование наглядности (картинок, схем, зарисовок) помогают ему осмыслить обсуждаемые проблемы.</w:t>
      </w:r>
    </w:p>
    <w:p w:rsidR="00DB1AB7" w:rsidRDefault="00DB1AB7" w:rsidP="00DB1AB7">
      <w:pPr>
        <w:spacing w:after="120"/>
        <w:ind w:firstLine="708"/>
        <w:jc w:val="both"/>
      </w:pPr>
      <w:r>
        <w:lastRenderedPageBreak/>
        <w:t>Разговоры о содержании познавательного общения в семье необходимо поднимать на родительских собраниях. Инициатива в этом может принадлежать и родителям, и воспитателям. Для возникновения непринужденного разговора на данную тему можно использовать такие приемы. Например, в начале собрания предложить родителям вспомнить и записать 2—З познавательных вопроса или высказывания своего ребенка, поразивших их, а потом вспомнить семейные «легенды» о детстве самих родителей. Что их волновало, какие вопросы они задавали, получали ли на них ответы, кто им помогал расширять кругозор? Полученную информацию интересно сравнить, увидеть некоторые закономерности в детских вопросах, а может быть, удастся проследить поступательное развитие современного дошкольного поколения. Может обнаруж</w:t>
      </w:r>
      <w:r w:rsidR="00EF3F55">
        <w:t>и</w:t>
      </w:r>
      <w:r>
        <w:t xml:space="preserve">ться, что дети окажутся более </w:t>
      </w:r>
      <w:r w:rsidR="00EF3F55">
        <w:t>«</w:t>
      </w:r>
      <w:r>
        <w:t>продвинутыми</w:t>
      </w:r>
      <w:r w:rsidR="00EF3F55">
        <w:t>»</w:t>
      </w:r>
      <w:r>
        <w:t xml:space="preserve"> и любознательными, чем были в детстве их родители. И это нормально. Тогда подтверждается извест</w:t>
      </w:r>
      <w:r w:rsidR="00EF3F55">
        <w:t>н</w:t>
      </w:r>
      <w:r>
        <w:t>ая в педагогике аксиома: каждое следующее поколение в своем развитии «стоит» на плечах предыдущего.</w:t>
      </w:r>
    </w:p>
    <w:p w:rsidR="00EE197A" w:rsidRDefault="00DB1AB7" w:rsidP="00EE197A">
      <w:pPr>
        <w:spacing w:after="120"/>
        <w:ind w:firstLine="708"/>
        <w:jc w:val="both"/>
      </w:pPr>
      <w:r>
        <w:t>На вечерах досугов, в которых принимают участие и родители, можно использовать такой фрагмент. На сцену (на подмостки, в центр комнаты) приглашаются три команды: одна команда детей и две команды родителей. Ведущий пре</w:t>
      </w:r>
      <w:r w:rsidR="00EF3F55">
        <w:t>дла</w:t>
      </w:r>
      <w:r>
        <w:t>гает поочередно несколько детских вопросов, которые со</w:t>
      </w:r>
      <w:r w:rsidR="00EE197A">
        <w:t xml:space="preserve">браны воспитателем в группе или приведены ниже. Звучит вопрос. Он адресуется всем трем командам. При обдумывании ответа детская команда отвечает так, как считает возможным. Одна команда родителей отвечает на вопрос с научной точки зрения, </w:t>
      </w:r>
      <w:r w:rsidR="00007603">
        <w:t>стремясь,</w:t>
      </w:r>
      <w:r w:rsidR="00EE197A">
        <w:t xml:space="preserve"> свое высказывание сделать простым, лаконичным и понятным для окружающих. Вторая команда родителей на тот же самый вопрос пытается ответить с юмором. Команды обсуждают ответы, взрослые записывают свои варианты на бумаге. Сначала слово предоставляется команде детей, а затем командам взрослых. Такая интеллектуальная разминка может быть хорошим украшением любого вечера отдыха. Возможные варианты вопросов:</w:t>
      </w:r>
    </w:p>
    <w:p w:rsidR="00EE197A" w:rsidRPr="00EE197A" w:rsidRDefault="00EE197A" w:rsidP="00EE197A">
      <w:pPr>
        <w:spacing w:after="120"/>
        <w:jc w:val="both"/>
        <w:rPr>
          <w:i/>
        </w:rPr>
      </w:pPr>
      <w:r w:rsidRPr="00EE197A">
        <w:rPr>
          <w:i/>
        </w:rPr>
        <w:t>— Почему корова ест зеленую траву, молоко получается белым?</w:t>
      </w:r>
    </w:p>
    <w:p w:rsidR="00EE197A" w:rsidRPr="00EE197A" w:rsidRDefault="00EE197A" w:rsidP="00EE197A">
      <w:pPr>
        <w:spacing w:after="120"/>
        <w:jc w:val="both"/>
        <w:rPr>
          <w:i/>
        </w:rPr>
      </w:pPr>
      <w:r w:rsidRPr="00EE197A">
        <w:rPr>
          <w:i/>
        </w:rPr>
        <w:t>— Зачем ежику иголки?</w:t>
      </w:r>
    </w:p>
    <w:p w:rsidR="00EE197A" w:rsidRPr="00EE197A" w:rsidRDefault="00EE197A" w:rsidP="00EE197A">
      <w:pPr>
        <w:spacing w:after="120"/>
        <w:jc w:val="both"/>
        <w:rPr>
          <w:i/>
        </w:rPr>
      </w:pPr>
      <w:r w:rsidRPr="00EE197A">
        <w:rPr>
          <w:i/>
        </w:rPr>
        <w:t>— Почему слезы соленые?</w:t>
      </w:r>
    </w:p>
    <w:p w:rsidR="00EE197A" w:rsidRPr="00EE197A" w:rsidRDefault="00EE197A" w:rsidP="00EE197A">
      <w:pPr>
        <w:spacing w:after="120"/>
        <w:jc w:val="both"/>
        <w:rPr>
          <w:i/>
        </w:rPr>
      </w:pPr>
      <w:r w:rsidRPr="00EE197A">
        <w:rPr>
          <w:i/>
        </w:rPr>
        <w:t xml:space="preserve">— Зачем люди спят ночью, а дети ночью, </w:t>
      </w:r>
      <w:r>
        <w:rPr>
          <w:i/>
        </w:rPr>
        <w:t>и</w:t>
      </w:r>
      <w:r w:rsidRPr="00EE197A">
        <w:rPr>
          <w:i/>
        </w:rPr>
        <w:t xml:space="preserve"> днем?</w:t>
      </w:r>
    </w:p>
    <w:p w:rsidR="00EE197A" w:rsidRPr="00EE197A" w:rsidRDefault="00EE197A" w:rsidP="00EE197A">
      <w:pPr>
        <w:spacing w:after="120"/>
        <w:jc w:val="both"/>
        <w:rPr>
          <w:i/>
        </w:rPr>
      </w:pPr>
      <w:r w:rsidRPr="00EE197A">
        <w:rPr>
          <w:i/>
        </w:rPr>
        <w:t>— Зачем делают пр</w:t>
      </w:r>
      <w:r>
        <w:rPr>
          <w:i/>
        </w:rPr>
        <w:t>ививки</w:t>
      </w:r>
      <w:r w:rsidRPr="00EE197A">
        <w:rPr>
          <w:i/>
        </w:rPr>
        <w:t>?</w:t>
      </w:r>
    </w:p>
    <w:p w:rsidR="00EE197A" w:rsidRPr="00EE197A" w:rsidRDefault="00EE197A" w:rsidP="00EE197A">
      <w:pPr>
        <w:spacing w:after="120"/>
        <w:jc w:val="both"/>
        <w:rPr>
          <w:i/>
        </w:rPr>
      </w:pPr>
      <w:r w:rsidRPr="00EE197A">
        <w:rPr>
          <w:i/>
        </w:rPr>
        <w:t>— Кто показывает сны?</w:t>
      </w:r>
    </w:p>
    <w:p w:rsidR="00EE197A" w:rsidRPr="00EE197A" w:rsidRDefault="00EE197A" w:rsidP="00EE197A">
      <w:pPr>
        <w:spacing w:after="120"/>
        <w:jc w:val="both"/>
        <w:rPr>
          <w:i/>
        </w:rPr>
      </w:pPr>
      <w:r w:rsidRPr="00EE197A">
        <w:rPr>
          <w:i/>
        </w:rPr>
        <w:t>— Почему взрослые, наказывая ребенка, ставят его в угол?</w:t>
      </w:r>
    </w:p>
    <w:p w:rsidR="00EE197A" w:rsidRPr="00EE197A" w:rsidRDefault="00EE197A" w:rsidP="00EE197A">
      <w:pPr>
        <w:spacing w:after="120"/>
        <w:jc w:val="both"/>
        <w:rPr>
          <w:i/>
        </w:rPr>
      </w:pPr>
      <w:r w:rsidRPr="00EE197A">
        <w:rPr>
          <w:i/>
        </w:rPr>
        <w:t>— Зачем кошке усы?</w:t>
      </w:r>
    </w:p>
    <w:p w:rsidR="00EE197A" w:rsidRPr="00EE197A" w:rsidRDefault="00EE197A" w:rsidP="00EE197A">
      <w:pPr>
        <w:spacing w:after="120"/>
        <w:jc w:val="both"/>
        <w:rPr>
          <w:i/>
        </w:rPr>
      </w:pPr>
      <w:r w:rsidRPr="00EE197A">
        <w:rPr>
          <w:i/>
        </w:rPr>
        <w:t>— Кем лучше быть, Еленой-Прекрасной или Васил</w:t>
      </w:r>
      <w:r>
        <w:rPr>
          <w:i/>
        </w:rPr>
        <w:t>и</w:t>
      </w:r>
      <w:r w:rsidRPr="00EE197A">
        <w:rPr>
          <w:i/>
        </w:rPr>
        <w:t>сой-Премудрой?</w:t>
      </w:r>
    </w:p>
    <w:p w:rsidR="00EE197A" w:rsidRDefault="00EE197A" w:rsidP="00EE197A">
      <w:pPr>
        <w:spacing w:after="120"/>
        <w:ind w:firstLine="708"/>
        <w:jc w:val="both"/>
      </w:pPr>
      <w:r>
        <w:t>Сотни пытливых глаз смотрят на взрослых, сотни детских «почему» будоражат сознание, сотни вопросов ждут ответа. Любознательность, стремление понять окружающее и постигнуть его тайны — качества, которые формируются в дошкольном детстве, но имеют непреходящее значение для всего последующего развития личности. Как указывал известный психолог А.В.Запорожец, если не сформировать эти важнейшие качества в первые пять—шесть лет жизни, то восполнить возникающий недостаток в другие возрастные периоды бывает очень сложно, а порой даже невозможно. Мысли ученого подтверждает мудрая заповедь народной педагогики: «Что узнал в детстве — высечено на камне; что узнал в старости — написано на льду».</w:t>
      </w:r>
    </w:p>
    <w:sectPr w:rsidR="00EE197A" w:rsidSect="00E92C9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A247A3"/>
    <w:rsid w:val="00007603"/>
    <w:rsid w:val="001D4908"/>
    <w:rsid w:val="00254D9A"/>
    <w:rsid w:val="003B7723"/>
    <w:rsid w:val="00530022"/>
    <w:rsid w:val="00553329"/>
    <w:rsid w:val="008D4CE2"/>
    <w:rsid w:val="0095477E"/>
    <w:rsid w:val="00A247A3"/>
    <w:rsid w:val="00A61B01"/>
    <w:rsid w:val="00BB4C7B"/>
    <w:rsid w:val="00CE400B"/>
    <w:rsid w:val="00D81C2F"/>
    <w:rsid w:val="00DB1AB7"/>
    <w:rsid w:val="00E92C97"/>
    <w:rsid w:val="00ED0052"/>
    <w:rsid w:val="00EE197A"/>
    <w:rsid w:val="00EE1C43"/>
    <w:rsid w:val="00EF3F55"/>
    <w:rsid w:val="00FD7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130440460">
      <w:bodyDiv w:val="1"/>
      <w:marLeft w:val="0"/>
      <w:marRight w:val="0"/>
      <w:marTop w:val="0"/>
      <w:marBottom w:val="0"/>
      <w:divBdr>
        <w:top w:val="none" w:sz="0" w:space="0" w:color="auto"/>
        <w:left w:val="none" w:sz="0" w:space="0" w:color="auto"/>
        <w:bottom w:val="none" w:sz="0" w:space="0" w:color="auto"/>
        <w:right w:val="none" w:sz="0" w:space="0" w:color="auto"/>
      </w:divBdr>
    </w:div>
    <w:div w:id="460078097">
      <w:bodyDiv w:val="1"/>
      <w:marLeft w:val="0"/>
      <w:marRight w:val="0"/>
      <w:marTop w:val="0"/>
      <w:marBottom w:val="0"/>
      <w:divBdr>
        <w:top w:val="none" w:sz="0" w:space="0" w:color="auto"/>
        <w:left w:val="none" w:sz="0" w:space="0" w:color="auto"/>
        <w:bottom w:val="none" w:sz="0" w:space="0" w:color="auto"/>
        <w:right w:val="none" w:sz="0" w:space="0" w:color="auto"/>
      </w:divBdr>
    </w:div>
    <w:div w:id="493643995">
      <w:bodyDiv w:val="1"/>
      <w:marLeft w:val="0"/>
      <w:marRight w:val="0"/>
      <w:marTop w:val="0"/>
      <w:marBottom w:val="0"/>
      <w:divBdr>
        <w:top w:val="none" w:sz="0" w:space="0" w:color="auto"/>
        <w:left w:val="none" w:sz="0" w:space="0" w:color="auto"/>
        <w:bottom w:val="none" w:sz="0" w:space="0" w:color="auto"/>
        <w:right w:val="none" w:sz="0" w:space="0" w:color="auto"/>
      </w:divBdr>
    </w:div>
    <w:div w:id="718481537">
      <w:bodyDiv w:val="1"/>
      <w:marLeft w:val="0"/>
      <w:marRight w:val="0"/>
      <w:marTop w:val="0"/>
      <w:marBottom w:val="0"/>
      <w:divBdr>
        <w:top w:val="none" w:sz="0" w:space="0" w:color="auto"/>
        <w:left w:val="none" w:sz="0" w:space="0" w:color="auto"/>
        <w:bottom w:val="none" w:sz="0" w:space="0" w:color="auto"/>
        <w:right w:val="none" w:sz="0" w:space="0" w:color="auto"/>
      </w:divBdr>
    </w:div>
    <w:div w:id="1006640035">
      <w:bodyDiv w:val="1"/>
      <w:marLeft w:val="0"/>
      <w:marRight w:val="0"/>
      <w:marTop w:val="0"/>
      <w:marBottom w:val="0"/>
      <w:divBdr>
        <w:top w:val="none" w:sz="0" w:space="0" w:color="auto"/>
        <w:left w:val="none" w:sz="0" w:space="0" w:color="auto"/>
        <w:bottom w:val="none" w:sz="0" w:space="0" w:color="auto"/>
        <w:right w:val="none" w:sz="0" w:space="0" w:color="auto"/>
      </w:divBdr>
    </w:div>
    <w:div w:id="1109085978">
      <w:bodyDiv w:val="1"/>
      <w:marLeft w:val="0"/>
      <w:marRight w:val="0"/>
      <w:marTop w:val="0"/>
      <w:marBottom w:val="0"/>
      <w:divBdr>
        <w:top w:val="none" w:sz="0" w:space="0" w:color="auto"/>
        <w:left w:val="none" w:sz="0" w:space="0" w:color="auto"/>
        <w:bottom w:val="none" w:sz="0" w:space="0" w:color="auto"/>
        <w:right w:val="none" w:sz="0" w:space="0" w:color="auto"/>
      </w:divBdr>
    </w:div>
    <w:div w:id="1330401896">
      <w:bodyDiv w:val="1"/>
      <w:marLeft w:val="0"/>
      <w:marRight w:val="0"/>
      <w:marTop w:val="0"/>
      <w:marBottom w:val="0"/>
      <w:divBdr>
        <w:top w:val="none" w:sz="0" w:space="0" w:color="auto"/>
        <w:left w:val="none" w:sz="0" w:space="0" w:color="auto"/>
        <w:bottom w:val="none" w:sz="0" w:space="0" w:color="auto"/>
        <w:right w:val="none" w:sz="0" w:space="0" w:color="auto"/>
      </w:divBdr>
    </w:div>
    <w:div w:id="1914965619">
      <w:bodyDiv w:val="1"/>
      <w:marLeft w:val="0"/>
      <w:marRight w:val="0"/>
      <w:marTop w:val="0"/>
      <w:marBottom w:val="0"/>
      <w:divBdr>
        <w:top w:val="none" w:sz="0" w:space="0" w:color="auto"/>
        <w:left w:val="none" w:sz="0" w:space="0" w:color="auto"/>
        <w:bottom w:val="none" w:sz="0" w:space="0" w:color="auto"/>
        <w:right w:val="none" w:sz="0" w:space="0" w:color="auto"/>
      </w:divBdr>
    </w:div>
    <w:div w:id="20924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3669</Words>
  <Characters>20916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Довольный пользователь Microsoft Office</dc:creator>
  <cp:lastModifiedBy>Ирина</cp:lastModifiedBy>
  <cp:revision>2</cp:revision>
  <cp:lastPrinted>2005-09-11T02:42:00Z</cp:lastPrinted>
  <dcterms:created xsi:type="dcterms:W3CDTF">2017-02-15T03:22:00Z</dcterms:created>
  <dcterms:modified xsi:type="dcterms:W3CDTF">2017-02-15T03:22:00Z</dcterms:modified>
</cp:coreProperties>
</file>